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2D7C">
        <w:rPr>
          <w:rFonts w:ascii="Times New Roman" w:hAnsi="Times New Roman" w:cs="Times New Roman"/>
          <w:b/>
          <w:bCs/>
          <w:sz w:val="32"/>
          <w:szCs w:val="32"/>
        </w:rPr>
        <w:t>Documento sobre a Política da China</w:t>
      </w:r>
    </w:p>
    <w:p w:rsidR="00222D7C" w:rsidRPr="00222D7C" w:rsidRDefault="00222D7C" w:rsidP="00222D7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2D7C">
        <w:rPr>
          <w:rFonts w:ascii="Times New Roman" w:hAnsi="Times New Roman" w:cs="Times New Roman"/>
          <w:b/>
          <w:bCs/>
          <w:sz w:val="32"/>
          <w:szCs w:val="32"/>
        </w:rPr>
        <w:t>para com a América Latina e o Caribe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313546" w:rsidRDefault="00313546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  <w:sectPr w:rsidR="0031354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313546" w:rsidRDefault="00313546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BF11ED" w:rsidRPr="00BF11ED" w:rsidRDefault="00BF11ED">
      <w:pPr>
        <w:pStyle w:val="TOC1"/>
        <w:tabs>
          <w:tab w:val="right" w:leader="dot" w:pos="829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1"/>
          <w:szCs w:val="24"/>
        </w:rPr>
      </w:pPr>
      <w:r w:rsidRPr="00BF11ED">
        <w:rPr>
          <w:rFonts w:ascii="Times New Roman" w:hAnsi="Times New Roman" w:cs="Times New Roman"/>
          <w:szCs w:val="21"/>
        </w:rPr>
        <w:fldChar w:fldCharType="begin"/>
      </w:r>
      <w:r w:rsidRPr="00BF11ED">
        <w:rPr>
          <w:rFonts w:ascii="Times New Roman" w:hAnsi="Times New Roman" w:cs="Times New Roman"/>
          <w:szCs w:val="21"/>
        </w:rPr>
        <w:instrText xml:space="preserve"> TOC \o "1-3" \h \z \u </w:instrText>
      </w:r>
      <w:r w:rsidRPr="00BF11ED">
        <w:rPr>
          <w:rFonts w:ascii="Times New Roman" w:hAnsi="Times New Roman" w:cs="Times New Roman"/>
          <w:szCs w:val="21"/>
        </w:rPr>
        <w:fldChar w:fldCharType="separate"/>
      </w:r>
      <w:hyperlink w:anchor="_Toc215743106" w:history="1">
        <w:r w:rsidRPr="00BF11ED">
          <w:rPr>
            <w:rStyle w:val="a6"/>
            <w:rFonts w:ascii="Times New Roman" w:hAnsi="Times New Roman" w:cs="Times New Roman"/>
            <w:noProof/>
          </w:rPr>
          <w:t>Preâmbulo</w:t>
        </w:r>
        <w:r w:rsidRPr="00BF11ED">
          <w:rPr>
            <w:rFonts w:ascii="Times New Roman" w:hAnsi="Times New Roman" w:cs="Times New Roman"/>
            <w:noProof/>
            <w:webHidden/>
          </w:rPr>
          <w:tab/>
        </w:r>
        <w:r w:rsidRPr="00BF11ED">
          <w:rPr>
            <w:rFonts w:ascii="Times New Roman" w:hAnsi="Times New Roman" w:cs="Times New Roman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noProof/>
            <w:webHidden/>
          </w:rPr>
          <w:instrText xml:space="preserve"> PAGEREF _Toc215743106 \h </w:instrText>
        </w:r>
        <w:r w:rsidRPr="00BF11ED">
          <w:rPr>
            <w:rFonts w:ascii="Times New Roman" w:hAnsi="Times New Roman" w:cs="Times New Roman"/>
            <w:noProof/>
            <w:webHidden/>
          </w:rPr>
        </w:r>
        <w:r w:rsidRPr="00BF11E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noProof/>
            <w:webHidden/>
          </w:rPr>
          <w:t>4</w:t>
        </w:r>
        <w:r w:rsidRPr="00BF11E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1"/>
        <w:tabs>
          <w:tab w:val="right" w:leader="dot" w:pos="829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1"/>
          <w:szCs w:val="24"/>
        </w:rPr>
      </w:pPr>
      <w:hyperlink w:anchor="_Toc215743107" w:history="1">
        <w:r w:rsidRPr="00BF11ED">
          <w:rPr>
            <w:rStyle w:val="a6"/>
            <w:rFonts w:ascii="Times New Roman" w:hAnsi="Times New Roman" w:cs="Times New Roman"/>
            <w:noProof/>
          </w:rPr>
          <w:t>Parte I</w:t>
        </w:r>
      </w:hyperlink>
      <w:r w:rsidR="0078423C">
        <w:rPr>
          <w:rStyle w:val="a6"/>
          <w:rFonts w:ascii="Times New Roman" w:hAnsi="Times New Roman" w:cs="Times New Roman"/>
          <w:noProof/>
        </w:rPr>
        <w:t xml:space="preserve">  </w:t>
      </w:r>
      <w:hyperlink w:anchor="_Toc215743108" w:history="1">
        <w:r w:rsidRPr="00BF11ED">
          <w:rPr>
            <w:rStyle w:val="a6"/>
            <w:rFonts w:ascii="Times New Roman" w:hAnsi="Times New Roman" w:cs="Times New Roman"/>
            <w:noProof/>
          </w:rPr>
          <w:t>A América Latina e o Caribe: uma terra cheia de</w:t>
        </w:r>
      </w:hyperlink>
      <w:r w:rsidR="007E2D59">
        <w:rPr>
          <w:rStyle w:val="a6"/>
          <w:rFonts w:ascii="Times New Roman" w:hAnsi="Times New Roman" w:cs="Times New Roman"/>
          <w:noProof/>
        </w:rPr>
        <w:t xml:space="preserve"> </w:t>
      </w:r>
      <w:hyperlink w:anchor="_Toc215743109" w:history="1">
        <w:r w:rsidRPr="00BF11ED">
          <w:rPr>
            <w:rStyle w:val="a6"/>
            <w:rFonts w:ascii="Times New Roman" w:hAnsi="Times New Roman" w:cs="Times New Roman"/>
            <w:noProof/>
          </w:rPr>
          <w:t>vigor e esperança</w:t>
        </w:r>
        <w:r w:rsidRPr="00BF11ED">
          <w:rPr>
            <w:rFonts w:ascii="Times New Roman" w:hAnsi="Times New Roman" w:cs="Times New Roman"/>
            <w:noProof/>
            <w:webHidden/>
          </w:rPr>
          <w:tab/>
        </w:r>
        <w:r w:rsidRPr="00BF11ED">
          <w:rPr>
            <w:rFonts w:ascii="Times New Roman" w:hAnsi="Times New Roman" w:cs="Times New Roman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noProof/>
            <w:webHidden/>
          </w:rPr>
          <w:instrText xml:space="preserve"> PAGEREF _Toc215743109 \h </w:instrText>
        </w:r>
        <w:r w:rsidRPr="00BF11ED">
          <w:rPr>
            <w:rFonts w:ascii="Times New Roman" w:hAnsi="Times New Roman" w:cs="Times New Roman"/>
            <w:noProof/>
            <w:webHidden/>
          </w:rPr>
        </w:r>
        <w:r w:rsidRPr="00BF11E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noProof/>
            <w:webHidden/>
          </w:rPr>
          <w:t>5</w:t>
        </w:r>
        <w:r w:rsidRPr="00BF11E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F11ED" w:rsidRPr="0078423C" w:rsidRDefault="00BF11ED" w:rsidP="0078423C">
      <w:pPr>
        <w:pStyle w:val="TOC1"/>
        <w:tabs>
          <w:tab w:val="right" w:leader="dot" w:pos="8296"/>
        </w:tabs>
        <w:rPr>
          <w:rStyle w:val="a6"/>
          <w:rFonts w:ascii="Times New Roman" w:hAnsi="Times New Roman" w:cs="Times New Roman"/>
        </w:rPr>
      </w:pPr>
      <w:hyperlink w:anchor="_Toc215743110" w:history="1">
        <w:r w:rsidRPr="0078423C">
          <w:rPr>
            <w:rStyle w:val="a6"/>
            <w:rFonts w:ascii="Times New Roman" w:hAnsi="Times New Roman" w:cs="Times New Roman"/>
            <w:noProof/>
          </w:rPr>
          <w:t>Parte II</w:t>
        </w:r>
      </w:hyperlink>
      <w:r w:rsidR="0078423C" w:rsidRPr="0078423C">
        <w:rPr>
          <w:rStyle w:val="a6"/>
          <w:rFonts w:ascii="Times New Roman" w:hAnsi="Times New Roman" w:cs="Times New Roman"/>
          <w:noProof/>
        </w:rPr>
        <w:t xml:space="preserve">  </w:t>
      </w:r>
      <w:hyperlink w:anchor="_Toc215743111" w:history="1">
        <w:r w:rsidRPr="0078423C">
          <w:rPr>
            <w:rStyle w:val="a6"/>
            <w:rFonts w:ascii="Times New Roman" w:hAnsi="Times New Roman" w:cs="Times New Roman"/>
            <w:noProof/>
          </w:rPr>
          <w:t>As Relações China-América Latina e Caribe em desenvolvimento robusto</w:t>
        </w:r>
        <w:r w:rsidRPr="0078423C">
          <w:rPr>
            <w:rStyle w:val="a6"/>
            <w:rFonts w:ascii="Times New Roman" w:hAnsi="Times New Roman" w:cs="Times New Roman"/>
            <w:webHidden/>
          </w:rPr>
          <w:tab/>
        </w:r>
        <w:r w:rsidRPr="0078423C">
          <w:rPr>
            <w:rStyle w:val="a6"/>
            <w:rFonts w:ascii="Times New Roman" w:hAnsi="Times New Roman" w:cs="Times New Roman"/>
            <w:webHidden/>
          </w:rPr>
          <w:fldChar w:fldCharType="begin"/>
        </w:r>
        <w:r w:rsidRPr="0078423C">
          <w:rPr>
            <w:rStyle w:val="a6"/>
            <w:rFonts w:ascii="Times New Roman" w:hAnsi="Times New Roman" w:cs="Times New Roman"/>
            <w:webHidden/>
          </w:rPr>
          <w:instrText xml:space="preserve"> PAGEREF _Toc215743111 \h </w:instrText>
        </w:r>
        <w:r w:rsidRPr="0078423C">
          <w:rPr>
            <w:rStyle w:val="a6"/>
            <w:rFonts w:ascii="Times New Roman" w:hAnsi="Times New Roman" w:cs="Times New Roman"/>
            <w:webHidden/>
          </w:rPr>
        </w:r>
        <w:r w:rsidRPr="0078423C">
          <w:rPr>
            <w:rStyle w:val="a6"/>
            <w:rFonts w:ascii="Times New Roman" w:hAnsi="Times New Roman" w:cs="Times New Roman"/>
            <w:webHidden/>
          </w:rPr>
          <w:fldChar w:fldCharType="separate"/>
        </w:r>
        <w:r w:rsidRPr="0078423C">
          <w:rPr>
            <w:rStyle w:val="a6"/>
            <w:rFonts w:ascii="Times New Roman" w:hAnsi="Times New Roman" w:cs="Times New Roman"/>
            <w:webHidden/>
          </w:rPr>
          <w:t>5</w:t>
        </w:r>
        <w:r w:rsidRPr="0078423C">
          <w:rPr>
            <w:rStyle w:val="a6"/>
            <w:rFonts w:ascii="Times New Roman" w:hAnsi="Times New Roman" w:cs="Times New Roman"/>
            <w:webHidden/>
          </w:rPr>
          <w:fldChar w:fldCharType="end"/>
        </w:r>
      </w:hyperlink>
    </w:p>
    <w:p w:rsidR="00BF11ED" w:rsidRPr="00BF11ED" w:rsidRDefault="00BF11ED">
      <w:pPr>
        <w:pStyle w:val="TOC1"/>
        <w:tabs>
          <w:tab w:val="right" w:leader="dot" w:pos="829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1"/>
          <w:szCs w:val="24"/>
        </w:rPr>
      </w:pPr>
      <w:hyperlink w:anchor="_Toc215743112" w:history="1">
        <w:r w:rsidRPr="00BF11ED">
          <w:rPr>
            <w:rStyle w:val="a6"/>
            <w:rFonts w:ascii="Times New Roman" w:hAnsi="Times New Roman" w:cs="Times New Roman"/>
            <w:noProof/>
          </w:rPr>
          <w:t>Parte III</w:t>
        </w:r>
      </w:hyperlink>
      <w:r w:rsidR="0078423C">
        <w:rPr>
          <w:rStyle w:val="a6"/>
          <w:rFonts w:ascii="Times New Roman" w:hAnsi="Times New Roman" w:cs="Times New Roman"/>
          <w:noProof/>
        </w:rPr>
        <w:t xml:space="preserve">  </w:t>
      </w:r>
      <w:hyperlink w:anchor="_Toc215743113" w:history="1">
        <w:r w:rsidRPr="00BF11ED">
          <w:rPr>
            <w:rStyle w:val="a6"/>
            <w:rFonts w:ascii="Times New Roman" w:hAnsi="Times New Roman" w:cs="Times New Roman"/>
            <w:noProof/>
          </w:rPr>
          <w:t>Trabalhar juntos para implementar os “Cinco Programas” para a formação conjunta de uma comunidade com futuro compartilhado China-América Latina e Caribe</w:t>
        </w:r>
        <w:r w:rsidRPr="00BF11ED">
          <w:rPr>
            <w:rFonts w:ascii="Times New Roman" w:hAnsi="Times New Roman" w:cs="Times New Roman"/>
            <w:noProof/>
            <w:webHidden/>
          </w:rPr>
          <w:tab/>
        </w:r>
        <w:r w:rsidRPr="00BF11ED">
          <w:rPr>
            <w:rFonts w:ascii="Times New Roman" w:hAnsi="Times New Roman" w:cs="Times New Roman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noProof/>
            <w:webHidden/>
          </w:rPr>
          <w:instrText xml:space="preserve"> PAGEREF _Toc215743113 \h </w:instrText>
        </w:r>
        <w:r w:rsidRPr="00BF11ED">
          <w:rPr>
            <w:rFonts w:ascii="Times New Roman" w:hAnsi="Times New Roman" w:cs="Times New Roman"/>
            <w:noProof/>
            <w:webHidden/>
          </w:rPr>
        </w:r>
        <w:r w:rsidRPr="00BF11E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noProof/>
            <w:webHidden/>
          </w:rPr>
          <w:t>6</w:t>
        </w:r>
        <w:r w:rsidRPr="00BF11E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F11ED" w:rsidRPr="00BF11ED" w:rsidRDefault="00BF11ED" w:rsidP="0078423C">
      <w:pPr>
        <w:pStyle w:val="TOC2"/>
        <w:rPr>
          <w:rFonts w:eastAsiaTheme="minorEastAsia"/>
          <w:noProof/>
          <w:sz w:val="21"/>
          <w:szCs w:val="24"/>
        </w:rPr>
      </w:pPr>
      <w:hyperlink w:anchor="_Toc215743114" w:history="1">
        <w:r w:rsidRPr="00BF11ED">
          <w:rPr>
            <w:rStyle w:val="a6"/>
            <w:rFonts w:ascii="Times New Roman" w:hAnsi="Times New Roman" w:cs="Times New Roman"/>
            <w:noProof/>
          </w:rPr>
          <w:t>1. Programa de Solidariedade</w:t>
        </w:r>
        <w:r w:rsidRPr="00BF11ED">
          <w:rPr>
            <w:noProof/>
            <w:webHidden/>
          </w:rPr>
          <w:tab/>
        </w:r>
        <w:r w:rsidRPr="00BF11ED">
          <w:rPr>
            <w:noProof/>
            <w:webHidden/>
          </w:rPr>
          <w:fldChar w:fldCharType="begin"/>
        </w:r>
        <w:r w:rsidRPr="00BF11ED">
          <w:rPr>
            <w:noProof/>
            <w:webHidden/>
          </w:rPr>
          <w:instrText xml:space="preserve"> PAGEREF _Toc215743114 \h </w:instrText>
        </w:r>
        <w:r w:rsidRPr="00BF11ED">
          <w:rPr>
            <w:noProof/>
            <w:webHidden/>
          </w:rPr>
        </w:r>
        <w:r w:rsidRPr="00BF11ED">
          <w:rPr>
            <w:noProof/>
            <w:webHidden/>
          </w:rPr>
          <w:fldChar w:fldCharType="separate"/>
        </w:r>
        <w:r w:rsidRPr="00BF11ED">
          <w:rPr>
            <w:noProof/>
            <w:webHidden/>
          </w:rPr>
          <w:t>7</w:t>
        </w:r>
        <w:r w:rsidRPr="00BF11ED">
          <w:rPr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15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(1) Intercâmbio de alto nível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_Toc215743115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7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16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(2) Apoio mútuo aos respectivos interesses fundamentais e grandes preocupações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_Toc215743116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7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17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(3) Mecanismos de diálogos e consultas intergovernamentais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_Toc215743117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7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18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(4) Intercâmbio entre os órgãos legislativos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_Toc215743118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19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(5) Intercâmbio entre os partidos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_Toc215743119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0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(6) Implementação da Iniciativa para a Governança Global (IGG)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_Toc215743120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1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(7) Promover a reforma do sistema de governança econômica global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_Toc215743121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2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(8) Cooperação integral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_Toc215743122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9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3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(9) Cooperação tripartida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_Toc215743123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10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 w:rsidP="0078423C">
      <w:pPr>
        <w:pStyle w:val="TOC2"/>
        <w:rPr>
          <w:rFonts w:eastAsiaTheme="minorEastAsia"/>
          <w:noProof/>
          <w:sz w:val="21"/>
          <w:szCs w:val="24"/>
        </w:rPr>
      </w:pPr>
      <w:hyperlink w:anchor="_Toc215743124" w:history="1">
        <w:r w:rsidRPr="00BF11ED">
          <w:rPr>
            <w:rStyle w:val="a6"/>
            <w:rFonts w:ascii="Times New Roman" w:hAnsi="Times New Roman" w:cs="Times New Roman"/>
            <w:noProof/>
          </w:rPr>
          <w:t>2. Programa de Desenvolvimento</w:t>
        </w:r>
        <w:r w:rsidRPr="00BF11ED">
          <w:rPr>
            <w:noProof/>
            <w:webHidden/>
          </w:rPr>
          <w:tab/>
        </w:r>
        <w:r w:rsidRPr="00BF11ED">
          <w:rPr>
            <w:noProof/>
            <w:webHidden/>
          </w:rPr>
          <w:fldChar w:fldCharType="begin"/>
        </w:r>
        <w:r w:rsidRPr="00BF11ED">
          <w:rPr>
            <w:noProof/>
            <w:webHidden/>
          </w:rPr>
          <w:instrText xml:space="preserve"> PAGEREF _Toc215743124 \h </w:instrText>
        </w:r>
        <w:r w:rsidRPr="00BF11ED">
          <w:rPr>
            <w:noProof/>
            <w:webHidden/>
          </w:rPr>
        </w:r>
        <w:r w:rsidRPr="00BF11ED">
          <w:rPr>
            <w:noProof/>
            <w:webHidden/>
          </w:rPr>
          <w:fldChar w:fldCharType="separate"/>
        </w:r>
        <w:r w:rsidRPr="00BF11ED">
          <w:rPr>
            <w:noProof/>
            <w:webHidden/>
          </w:rPr>
          <w:t>10</w:t>
        </w:r>
        <w:r w:rsidRPr="00BF11ED">
          <w:rPr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5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(1) Implementação da Iniciativa para o Desenvolvimento Global (IDG)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_Toc215743125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10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6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(2) Cooperação Cinturão e Rota de alta qualidade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_Toc215743126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10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7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(3) Comércio e investimento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_Toc215743127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11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8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(4) Cooperação financeira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_Toc215743128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12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29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(5) Cooperação no campo de energia e de recursos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_Toc215743129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12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0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(6) Cooperação na infraestrutura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_Toc215743130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13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1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(7) Cooperação na indústria de manufatura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_Toc215743131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13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2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(8) Cooperação agrícola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_Toc215743132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13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3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(9) Inovação científica e tecnológica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_Toc215743133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14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4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(10) Cooperação espacial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_Toc215743134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15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5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(11) Cooperação marítima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_Toc215743135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16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6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(12) Inspeção e quarentena aduaneiras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_Toc215743136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16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7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(13) Cooperações entre as agências de promoção de comércio e investimento e as câmaras e associações empresariais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_Toc215743137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17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8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(14) Cooperação na proteção ambiental, mudanças climáticas e redução de desastres naturais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_Toc215743138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17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39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(15) Apoio ao desenvolvimento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_Toc215743139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0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(16) Cooperação fiscal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_Toc215743140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1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(17) Cooperação na regulação de mercado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_Toc215743141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 w:rsidP="0078423C">
      <w:pPr>
        <w:pStyle w:val="TOC2"/>
        <w:rPr>
          <w:rFonts w:eastAsiaTheme="minorEastAsia"/>
          <w:noProof/>
          <w:sz w:val="21"/>
          <w:szCs w:val="24"/>
        </w:rPr>
      </w:pPr>
      <w:hyperlink w:anchor="_Toc215743142" w:history="1">
        <w:r w:rsidRPr="00BF11ED">
          <w:rPr>
            <w:rStyle w:val="a6"/>
            <w:rFonts w:ascii="Times New Roman" w:hAnsi="Times New Roman" w:cs="Times New Roman"/>
            <w:noProof/>
          </w:rPr>
          <w:t>3. Programa de Civilização</w:t>
        </w:r>
        <w:r w:rsidRPr="00BF11ED">
          <w:rPr>
            <w:noProof/>
            <w:webHidden/>
          </w:rPr>
          <w:tab/>
        </w:r>
        <w:r w:rsidRPr="00BF11ED">
          <w:rPr>
            <w:noProof/>
            <w:webHidden/>
          </w:rPr>
          <w:fldChar w:fldCharType="begin"/>
        </w:r>
        <w:r w:rsidRPr="00BF11ED">
          <w:rPr>
            <w:noProof/>
            <w:webHidden/>
          </w:rPr>
          <w:instrText xml:space="preserve"> PAGEREF _Toc215743142 \h </w:instrText>
        </w:r>
        <w:r w:rsidRPr="00BF11ED">
          <w:rPr>
            <w:noProof/>
            <w:webHidden/>
          </w:rPr>
        </w:r>
        <w:r w:rsidRPr="00BF11ED">
          <w:rPr>
            <w:noProof/>
            <w:webHidden/>
          </w:rPr>
          <w:fldChar w:fldCharType="separate"/>
        </w:r>
        <w:r w:rsidRPr="00BF11ED">
          <w:rPr>
            <w:noProof/>
            <w:webHidden/>
          </w:rPr>
          <w:t>18</w:t>
        </w:r>
        <w:r w:rsidRPr="00BF11ED">
          <w:rPr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3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(1) Implementação da Iniciativa para a Civilização Global (ICG)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_Toc215743143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18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4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(2) Aprofundamento do intercâmbio e aprendizagem mútua entre civilizações entre a China e a América Latina e o Caribe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_Toc215743144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19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5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(3) Educação e formação de recursos humanos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_Toc215743145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19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6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(4) Esporte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_Toc215743146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20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7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(5) Intercâmbio e cooperação nas áreas de imprensa, publicação, rádio, filme e televisão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_Toc215743147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20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48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(6) Intercâmbio acadêmico e de think tanks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_Toc215743148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21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 w:rsidP="0078423C">
      <w:pPr>
        <w:pStyle w:val="TOC2"/>
        <w:rPr>
          <w:rFonts w:eastAsiaTheme="minorEastAsia"/>
          <w:noProof/>
          <w:sz w:val="21"/>
          <w:szCs w:val="24"/>
        </w:rPr>
      </w:pPr>
      <w:hyperlink w:anchor="_Toc215743149" w:history="1">
        <w:r w:rsidRPr="00BF11ED">
          <w:rPr>
            <w:rStyle w:val="a6"/>
            <w:rFonts w:ascii="Times New Roman" w:hAnsi="Times New Roman" w:cs="Times New Roman"/>
            <w:noProof/>
          </w:rPr>
          <w:t>4. Programa de Paz</w:t>
        </w:r>
        <w:r w:rsidRPr="00BF11ED">
          <w:rPr>
            <w:noProof/>
            <w:webHidden/>
          </w:rPr>
          <w:tab/>
        </w:r>
        <w:r w:rsidRPr="00BF11ED">
          <w:rPr>
            <w:noProof/>
            <w:webHidden/>
          </w:rPr>
          <w:fldChar w:fldCharType="begin"/>
        </w:r>
        <w:r w:rsidRPr="00BF11ED">
          <w:rPr>
            <w:noProof/>
            <w:webHidden/>
          </w:rPr>
          <w:instrText xml:space="preserve"> PAGEREF _Toc215743149 \h </w:instrText>
        </w:r>
        <w:r w:rsidRPr="00BF11ED">
          <w:rPr>
            <w:noProof/>
            <w:webHidden/>
          </w:rPr>
        </w:r>
        <w:r w:rsidRPr="00BF11ED">
          <w:rPr>
            <w:noProof/>
            <w:webHidden/>
          </w:rPr>
          <w:fldChar w:fldCharType="separate"/>
        </w:r>
        <w:r w:rsidRPr="00BF11ED">
          <w:rPr>
            <w:noProof/>
            <w:webHidden/>
          </w:rPr>
          <w:t>21</w:t>
        </w:r>
        <w:r w:rsidRPr="00BF11ED">
          <w:rPr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0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(1) Implementação da Iniciativa para a Segurança Global (ISG)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_Toc215743150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21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1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(2) Intercâmbio e cooperação militares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_Toc215743151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22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2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(3) Cooperação judiciária e policial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_Toc215743152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22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3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(4) Cooperação contra a corrupção e de repatriação de fugitivos e recuperação de ativos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_Toc215743153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22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4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(5) Segurança cibernética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_Toc215743154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23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5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(6) Não-proliferação e controle de exportação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_Toc215743155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23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 w:rsidP="0078423C">
      <w:pPr>
        <w:pStyle w:val="TOC2"/>
        <w:rPr>
          <w:rFonts w:eastAsiaTheme="minorEastAsia"/>
          <w:noProof/>
          <w:sz w:val="21"/>
          <w:szCs w:val="24"/>
        </w:rPr>
      </w:pPr>
      <w:hyperlink w:anchor="_Toc215743156" w:history="1">
        <w:r w:rsidRPr="00BF11ED">
          <w:rPr>
            <w:rStyle w:val="a6"/>
            <w:rFonts w:ascii="Times New Roman" w:hAnsi="Times New Roman" w:cs="Times New Roman"/>
            <w:noProof/>
          </w:rPr>
          <w:t>5. Programa de Conectividade entre Povos</w:t>
        </w:r>
        <w:r w:rsidRPr="00BF11ED">
          <w:rPr>
            <w:noProof/>
            <w:webHidden/>
          </w:rPr>
          <w:tab/>
        </w:r>
        <w:r w:rsidRPr="00BF11ED">
          <w:rPr>
            <w:noProof/>
            <w:webHidden/>
          </w:rPr>
          <w:fldChar w:fldCharType="begin"/>
        </w:r>
        <w:r w:rsidRPr="00BF11ED">
          <w:rPr>
            <w:noProof/>
            <w:webHidden/>
          </w:rPr>
          <w:instrText xml:space="preserve"> PAGEREF _Toc215743156 \h </w:instrText>
        </w:r>
        <w:r w:rsidRPr="00BF11ED">
          <w:rPr>
            <w:noProof/>
            <w:webHidden/>
          </w:rPr>
        </w:r>
        <w:r w:rsidRPr="00BF11ED">
          <w:rPr>
            <w:noProof/>
            <w:webHidden/>
          </w:rPr>
          <w:fldChar w:fldCharType="separate"/>
        </w:r>
        <w:r w:rsidRPr="00BF11ED">
          <w:rPr>
            <w:noProof/>
            <w:webHidden/>
          </w:rPr>
          <w:t>24</w:t>
        </w:r>
        <w:r w:rsidRPr="00BF11ED">
          <w:rPr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7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(1) Governança e desenvolvimento sociais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_Toc215743157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24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8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(2) Cooperação na redução da pobreza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_Toc215743158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24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59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(3) Cooperação em saúde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_Toc215743159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24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60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(4) Cooperação consular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_Toc215743160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25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61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(5) Cooperação turística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_Toc215743161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25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BF11ED" w:rsidRPr="00BF11ED" w:rsidRDefault="00BF11ED">
      <w:pPr>
        <w:pStyle w:val="TOC3"/>
        <w:tabs>
          <w:tab w:val="right" w:leader="dot" w:pos="8296"/>
        </w:tabs>
        <w:rPr>
          <w:rFonts w:ascii="Times New Roman" w:eastAsiaTheme="minorEastAsia" w:hAnsi="Times New Roman" w:cs="Times New Roman"/>
          <w:i w:val="0"/>
          <w:iCs w:val="0"/>
          <w:noProof/>
          <w:sz w:val="21"/>
          <w:szCs w:val="24"/>
        </w:rPr>
      </w:pPr>
      <w:hyperlink w:anchor="_Toc215743162" w:history="1">
        <w:r w:rsidRPr="00BF11ED">
          <w:rPr>
            <w:rStyle w:val="a6"/>
            <w:rFonts w:ascii="Times New Roman" w:hAnsi="Times New Roman" w:cs="Times New Roman"/>
            <w:i w:val="0"/>
            <w:iCs w:val="0"/>
            <w:noProof/>
          </w:rPr>
          <w:t>(6) Intercâmbios entre entidades subnacionais e entre os povos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ab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begin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instrText xml:space="preserve"> PAGEREF _Toc215743162 \h </w:instrTex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separate"/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t>25</w:t>
        </w:r>
        <w:r w:rsidRPr="00BF11ED">
          <w:rPr>
            <w:rFonts w:ascii="Times New Roman" w:hAnsi="Times New Roman" w:cs="Times New Roman"/>
            <w:i w:val="0"/>
            <w:iCs w:val="0"/>
            <w:noProof/>
            <w:webHidden/>
          </w:rPr>
          <w:fldChar w:fldCharType="end"/>
        </w:r>
      </w:hyperlink>
    </w:p>
    <w:p w:rsidR="00313546" w:rsidRDefault="00BF11ED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BF11ED">
        <w:rPr>
          <w:rFonts w:ascii="Times New Roman" w:hAnsi="Times New Roman" w:cs="Times New Roman"/>
          <w:szCs w:val="21"/>
        </w:rPr>
        <w:fldChar w:fldCharType="end"/>
      </w:r>
    </w:p>
    <w:p w:rsidR="00313546" w:rsidRDefault="00313546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313546" w:rsidRDefault="00313546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  <w:sectPr w:rsidR="003135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3546" w:rsidRPr="00222D7C" w:rsidRDefault="00313546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15193C">
      <w:pPr>
        <w:pStyle w:val="1"/>
        <w:outlineLvl w:val="0"/>
      </w:pPr>
      <w:bookmarkStart w:id="0" w:name="_Toc215743106"/>
      <w:r w:rsidRPr="00222D7C">
        <w:t>Preâmbulo</w:t>
      </w:r>
      <w:bookmarkEnd w:id="0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No momento, as transformações nunca vistas em um século estão ocorrendo em um ritmo acelerado, a correlação entre as forças nas dinâmicas internacionais está passando por mudanças profundas, enquanto o Sul Global se destaca com um ímpeto forte e desempenha um papel cada vez mais importante para o progresso humano. Ao mesmo tempo, com crescimento anêmico da economia global, conflitos e agitações regionais em frequente ocorrência, e ações unilaterais de intimidação sistemática prejudicando paz e segurança internacional, a sociedade humana está enfrentando desafios sem precedentes.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já concluiu a construção de uma sociedade moderadamente próspera em todos os aspetos, concretizou a primeira meta centenária, e está promovendo a construção de um grande país e a revitalização nacional em todas as frentes por meio de modernização chinesa. A China sustenta firmemente a política diplomática independente de paz, pratica os valores comuns da humanidade, implementa a Iniciativa para o Desenvolvimento Global (IDG), a Iniciativa para a Segurança Global (ISG), a Iniciativa para a Civilização Global (ICG) e a Iniciativa para a Governança Global (IGG), amplia a cooperação Cinturão e Rota de alta qualidade, advoga um mundo multipolar equitativo e ordenado e uma globalização econômica universalmente benéfica e inclusiva, e promove a formação de uma comunidade com futuro compartilhado para a humanidade.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China, país em desenvolvimento e membro do Sul Global, sempre respira o mesmo ar e compartilha a mesma sorte com os países latino-americanos e caribenhos e os outros países do Sul Global. Nos últimos anos, o Presidente da China, Xi Jinping, propôs uma série de iniciativas e medidas importantes para o fortalecimento das relações e da cooperação China-América Latina e Caribe em diversas áreas, criando novas dimensões a este relacionamento. O Governo da China lança o terceiro documento sobre a política da China para com a América Latina e o Caribe, visando assimilar as experiências acumuladas para abrir o futuro, explanar de forma abrangente as políticas da China para com a América Latina e o Caribe, e promover as relações e a cooperação China-América Latina e Caribe a subir a novos patamares.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15193C">
      <w:pPr>
        <w:pStyle w:val="1"/>
        <w:outlineLvl w:val="0"/>
      </w:pPr>
      <w:bookmarkStart w:id="1" w:name="_Toc215743107"/>
      <w:r w:rsidRPr="00222D7C">
        <w:t>Parte I</w:t>
      </w:r>
      <w:bookmarkEnd w:id="1"/>
    </w:p>
    <w:p w:rsidR="00222D7C" w:rsidRPr="00222D7C" w:rsidRDefault="00222D7C" w:rsidP="0015193C">
      <w:pPr>
        <w:pStyle w:val="1"/>
        <w:outlineLvl w:val="0"/>
      </w:pPr>
      <w:bookmarkStart w:id="2" w:name="_Toc215743108"/>
      <w:r w:rsidRPr="00222D7C">
        <w:t>A América Latina e o Caribe: uma terra cheia de</w:t>
      </w:r>
      <w:bookmarkEnd w:id="2"/>
      <w:r w:rsidRPr="00222D7C">
        <w:t xml:space="preserve"> </w:t>
      </w:r>
    </w:p>
    <w:p w:rsidR="00222D7C" w:rsidRPr="00222D7C" w:rsidRDefault="00222D7C" w:rsidP="0015193C">
      <w:pPr>
        <w:pStyle w:val="1"/>
        <w:outlineLvl w:val="0"/>
      </w:pPr>
      <w:bookmarkStart w:id="3" w:name="_Toc215743109"/>
      <w:r w:rsidRPr="00222D7C">
        <w:t>vigor e esperança</w:t>
      </w:r>
      <w:bookmarkEnd w:id="3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região da América Latina e do Caribe é uma parte importante do Sul Global, é uma força importante para salvaguardar a paz e a estabilidade e promover o desenvolvimento e a prosperidade mundiais. Nos últimos anos, de forma ativa, os países latino-americanos e caribenhos vêm explorando o caminho de desenvolvimento correspondente às suas próprias realidades, promovendo a solidariedade e o autofortalecimento e participando da governança global, tendo projeção internacional cada vez maior.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América Latina e o Caribe, no seu conjunto, dispõe de uma tradição gloriosa de independência e autofortalecimento mediante união, e possuem um futuro promissor. É uma força indispensável no processo da multipolarização mundial e da globalização econômica.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15193C">
      <w:pPr>
        <w:pStyle w:val="1"/>
        <w:outlineLvl w:val="1"/>
      </w:pPr>
      <w:bookmarkStart w:id="4" w:name="_Toc215743110"/>
      <w:r w:rsidRPr="00222D7C">
        <w:t>Parte II</w:t>
      </w:r>
      <w:bookmarkEnd w:id="4"/>
    </w:p>
    <w:p w:rsidR="00222D7C" w:rsidRPr="00222D7C" w:rsidRDefault="00222D7C" w:rsidP="0015193C">
      <w:pPr>
        <w:pStyle w:val="1"/>
        <w:outlineLvl w:val="1"/>
      </w:pPr>
      <w:bookmarkStart w:id="5" w:name="_Toc215743111"/>
      <w:r w:rsidRPr="00222D7C">
        <w:t>As Relações China-América Latina e Caribe em desenvolvimento robusto</w:t>
      </w:r>
      <w:bookmarkEnd w:id="5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Apesar da longa distância geográfica, a China e os países latino-americanos e caribenhos têm um intercâmbio amistoso entre os povos que remonta a datas antigas. Logo após a fundação da nova China em 1949, as relações China-América Latina e Caribe tinham o intercâmbio entre os povos como a forma principal. Desde os anos 1960, década do começo do estabelecimento das relações diplomáticas entre a China e alguns países latino-americanos e caribenhos, os dois lados passam a ter contatos e cooperação cada vez mais estreitos e se apoiam mutuamente na salvaguarda da soberania, independência e dignidade nacionais. Com esforços de gerações, a amizade entre os dois </w:t>
      </w:r>
      <w:r w:rsidRPr="00222D7C">
        <w:rPr>
          <w:rFonts w:ascii="Times New Roman" w:hAnsi="Times New Roman" w:cs="Times New Roman"/>
          <w:szCs w:val="21"/>
        </w:rPr>
        <w:lastRenderedPageBreak/>
        <w:t>lados está profundamente enraizada nos corações das pessoas.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Em 2008, o Governo da China lançou o primeiro documento sobre a política da China para com a América Latina e o Caribe, propondo o estabelecimento de uma Parceria de Cooperação Abrangente China-América Latina e Caribe caracterizada pela igualdade, benefício mútuo e desenvolvimento comum. Em 2014, os líderes da China, da América Latina e do Caribe se reuniram em Brasília, definindo juntos o posicionamento da parceria acima referida.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Em 2016, o Governo da China lançou o segundo documento sobre a política da China para com a América Latina e o Caribe, afirmando que a China se empenha em forjar uma nova estrutura de “quinteto” das relações China-América Latina e Caribe e trabalha para elevar a Parceria de Cooperação Abrangente China-América Latina e Caribe para um novo patamar.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Nos últimos anos, sob a orientação estratégica da diplomacia dos chefes de Estado, as relações China-América Latina e Caribe entraram numa nova fase caracterizada pela igualdade, benefícios mútuos, inovação, abertura e benefícios para os povos, dando um bom exemplo de cooperação Sul-Sul. A China e os países latino-americanos e caribenhos estão avançando de mãos dadas como uma comunidade com futuro compartilhado. Esta comunidade é fundamentada na igualdade, é energizada por benefícios mútuos e ganhos compartilhados, é impulsionada pela abertura e inclusividade, é dedicada ao bem-estar do povo, e apresenta vitalidade duradoura e tem futuro promissor.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15193C">
      <w:pPr>
        <w:pStyle w:val="1"/>
        <w:outlineLvl w:val="0"/>
      </w:pPr>
      <w:bookmarkStart w:id="6" w:name="_Toc215743112"/>
      <w:r w:rsidRPr="00222D7C">
        <w:t>Parte III</w:t>
      </w:r>
      <w:bookmarkEnd w:id="6"/>
    </w:p>
    <w:p w:rsidR="00222D7C" w:rsidRPr="00222D7C" w:rsidRDefault="00222D7C" w:rsidP="0015193C">
      <w:pPr>
        <w:pStyle w:val="1"/>
        <w:outlineLvl w:val="0"/>
      </w:pPr>
      <w:bookmarkStart w:id="7" w:name="_Toc215743113"/>
      <w:r w:rsidRPr="00222D7C">
        <w:t>Trabalhar juntos para implementar os “Cinco Programas” para a formação conjunta de uma comunidade com futuro compartilhado China-América Latina e Caribe</w:t>
      </w:r>
      <w:bookmarkEnd w:id="7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China está disposta a trabalhar junto com a América Latina e o Caribe para implementar os “Cinco Programas”—respectivamente de solidariedade, desenvolvimento, civilização, paz e conectividade entre povos—visando promover juntos o desenvolvimento e a revitalização e escrever </w:t>
      </w:r>
      <w:r w:rsidRPr="00222D7C">
        <w:rPr>
          <w:rFonts w:ascii="Times New Roman" w:hAnsi="Times New Roman" w:cs="Times New Roman"/>
          <w:szCs w:val="21"/>
        </w:rPr>
        <w:lastRenderedPageBreak/>
        <w:t>juntos um novo capítulo de formação de uma comunidade com futuro compartilhado China-América Latina e Caribe.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15193C">
      <w:pPr>
        <w:pStyle w:val="2"/>
        <w:outlineLvl w:val="1"/>
      </w:pPr>
      <w:bookmarkStart w:id="8" w:name="_Toc215743114"/>
      <w:r w:rsidRPr="00222D7C">
        <w:t>1. Programa de Solidariedade</w:t>
      </w:r>
      <w:bookmarkEnd w:id="8"/>
    </w:p>
    <w:p w:rsidR="00222D7C" w:rsidRPr="00222D7C" w:rsidRDefault="00222D7C" w:rsidP="0015193C">
      <w:pPr>
        <w:pStyle w:val="3"/>
        <w:outlineLvl w:val="2"/>
      </w:pPr>
      <w:bookmarkStart w:id="9" w:name="_Toc215743115"/>
      <w:r w:rsidRPr="00222D7C">
        <w:t>(1) Intercâmbio de alto nível</w:t>
      </w:r>
      <w:bookmarkEnd w:id="9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Seguir plenamente a orientação política da diplomacia dos chefes de Estado, manter as visitas mútuas e contatos nas ocasiões multilaterais internacionais entre os dirigentes dos dois lados, reforçar intercâmbio e aprendizagem mútua das experiências de governança e modernização, fortalecer a comunicação sobre as relações bilaterais e assuntos importantes de interesse comum.</w:t>
      </w:r>
    </w:p>
    <w:p w:rsidR="00222D7C" w:rsidRPr="00222D7C" w:rsidRDefault="00222D7C" w:rsidP="0015193C">
      <w:pPr>
        <w:pStyle w:val="3"/>
        <w:outlineLvl w:val="2"/>
      </w:pPr>
      <w:bookmarkStart w:id="10" w:name="_Toc215743116"/>
      <w:r w:rsidRPr="00222D7C">
        <w:t>(2) Apoio mútuo aos respectivos interesses fundamentais e grandes preocupações</w:t>
      </w:r>
      <w:bookmarkEnd w:id="10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O princípio de uma só China constitui a base política e pré-condição importante para o desenvolvimento das relações entre a China e os outros países do mundo. É de apreço do Governo da China que a esmagadora maioria dos países da América Latina e do Caribe adere a este princípio, reconhecendo que só existe uma China no mundo e que Taiwan é uma parte inseparável do território chinês enquanto o Governo da República Popular da China é o único governo legal que representa toda a China, opondo-se a qualquer forma de “independência de Taiwan”, e apoiando o Governo da China a salvaguardar a soberania nacional e a integridade territorial e a realizar a reunificação do país. A parte chinesa está disposta a estabelecer e desenvolver relações com os países latino-americanos e caribenhos com base no princípio de uma só China.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trabalhar com os países da América Latina e do Caribe que têm relações diplomáticas com a China, para dar continuidade ao aprofundamento constante da confiança estratégica mútua, ao entendimento e apoios mútuos nas questões que dizem respeito aos interesses fundamentais e grandes preocupações como soberania e segurança nacional e integridade territorial, aos apoios mútuos para trilhar os caminhos de desenvolvimento correspondentes às realidades do próprio país, e à oposição ao hegemonismo e à política do poder.</w:t>
      </w:r>
    </w:p>
    <w:p w:rsidR="00222D7C" w:rsidRPr="00222D7C" w:rsidRDefault="00222D7C" w:rsidP="0015193C">
      <w:pPr>
        <w:pStyle w:val="3"/>
        <w:outlineLvl w:val="2"/>
      </w:pPr>
      <w:bookmarkStart w:id="11" w:name="_Toc215743117"/>
      <w:r w:rsidRPr="00222D7C">
        <w:t>(3) Mecanismos de diálogos e consultas intergovernamentais</w:t>
      </w:r>
      <w:bookmarkEnd w:id="11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Desenvolver de forma plena os papéis dos mecanismos de comissão de alto nível de concertação e cooperação, comissão mista de alto nível, comissões permanentes intergovernamentais, diálogos estratégicos, consultas políticas, comissões mistas econômicas e comerciais, forças-tarefas de alto nível, comissões de livre comércio, comissões mistas científicas e </w:t>
      </w:r>
      <w:r w:rsidRPr="00222D7C">
        <w:rPr>
          <w:rFonts w:ascii="Times New Roman" w:hAnsi="Times New Roman" w:cs="Times New Roman"/>
          <w:szCs w:val="21"/>
        </w:rPr>
        <w:lastRenderedPageBreak/>
        <w:t>tecnológicas, entre outros, aperfeiçoar ainda mais os mecanismos de diálogos e consultas intergovernamentais entre a China e os países da América Latina e do Caribe, promovendo o diálogo e cooperação entre os governos.</w:t>
      </w:r>
    </w:p>
    <w:p w:rsidR="00222D7C" w:rsidRPr="00222D7C" w:rsidRDefault="00222D7C" w:rsidP="0015193C">
      <w:pPr>
        <w:pStyle w:val="3"/>
        <w:outlineLvl w:val="2"/>
      </w:pPr>
      <w:bookmarkStart w:id="12" w:name="_Toc215743118"/>
      <w:r w:rsidRPr="00222D7C">
        <w:t>(4) Intercâmbio entre os órgãos legislativos</w:t>
      </w:r>
      <w:bookmarkEnd w:id="12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Assembleia Popular Nacional da China está disposta a, com base no respeito mútuo, aprofundamento de conhecimentos e desenvolvimento de cooperação, desenvolver de forma plena os papéis de intercâmbio, nomeadamente os contatos de alto nível, comissões especializadas, grupos de amizade e órgãos operativos, entre outros, reforçar o intercâmbio amistoso a vários níveis e através de canais diferentes, com os parlamentos, organizações parlamentares regionais e sub-regionais dos países latino-americanos e caribenhos.</w:t>
      </w:r>
    </w:p>
    <w:p w:rsidR="00222D7C" w:rsidRPr="00222D7C" w:rsidRDefault="00222D7C" w:rsidP="0015193C">
      <w:pPr>
        <w:pStyle w:val="3"/>
        <w:outlineLvl w:val="2"/>
      </w:pPr>
      <w:bookmarkStart w:id="13" w:name="_Toc215743119"/>
      <w:r w:rsidRPr="00222D7C">
        <w:t>(5) Intercâmbio entre os partidos</w:t>
      </w:r>
      <w:bookmarkEnd w:id="13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Com base no princípio de independência, igualdade plena, respeito mútuo e não ingerência nos assuntos internos, o Partido Comunista da China está disposto a reforçar intercâmbio e cooperação com os partidos e organizações políticas da América Latina e do Caribe e convidar membros de partidos políticos dos Estados-Membros da Comunidade de Estados Latino-Americanos e Caribenhos (CELAC) para visitar a China, promovendo ainda mais o conhecimento recíproco e a confiança mútua.</w:t>
      </w:r>
    </w:p>
    <w:p w:rsidR="00222D7C" w:rsidRPr="00222D7C" w:rsidRDefault="00222D7C" w:rsidP="009E41B5">
      <w:pPr>
        <w:pStyle w:val="3"/>
        <w:outlineLvl w:val="2"/>
      </w:pPr>
      <w:bookmarkStart w:id="14" w:name="_Toc215743120"/>
      <w:r w:rsidRPr="00222D7C">
        <w:t>(6) Implementação da Iniciativa para a Governança Global (IGG)</w:t>
      </w:r>
      <w:bookmarkEnd w:id="14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trabalhar junto com a América Latina e o Caribe, para seguir a visão de governança global caracterizada por consulta extensiva, contribuição conjunta para benefícios compartilhados, implementar bem a IGG, salvaguardar firmemente o sistema internacional centrado na ONU, aprofundar intercâmbio e cooperação nas instituições internacionais como a ONU e nos outros foros internacionais, aumentar a representação e o direito à voz do Sul Global, tornar o sistema de governança global mais justo e equitativo e avançar juntos em direção a uma comunidade com futuro compartilhado para a humanidade. A China apoia os países da América Latina e do Caribe a desempenhar um papel maior nos assuntos internacionais.</w:t>
      </w:r>
    </w:p>
    <w:p w:rsidR="00222D7C" w:rsidRPr="00222D7C" w:rsidRDefault="00222D7C" w:rsidP="009E41B5">
      <w:pPr>
        <w:pStyle w:val="3"/>
        <w:outlineLvl w:val="2"/>
      </w:pPr>
      <w:bookmarkStart w:id="15" w:name="_Toc215743121"/>
      <w:r w:rsidRPr="00222D7C">
        <w:t>(7) Promover a reforma do sistema de governança econômica global</w:t>
      </w:r>
      <w:bookmarkEnd w:id="15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Reforçar a coordenação e a colaboração entre a China e a América Latina e o Caribe nas organizações e mecanismos econômicos e financeiros internacionais, como G20, Cooperação Econômica Ásia-Pacífica (APEC), BRICS, Fundo Monetário Internacional (FMI), Banco Mundial, </w:t>
      </w:r>
      <w:r w:rsidRPr="00222D7C">
        <w:rPr>
          <w:rFonts w:ascii="Times New Roman" w:hAnsi="Times New Roman" w:cs="Times New Roman"/>
          <w:szCs w:val="21"/>
        </w:rPr>
        <w:lastRenderedPageBreak/>
        <w:t>Banco de Compensações Internacionais, Conselho de Estabilidade Financeira, Comitê de Supervisão Bancária de Basileia, entre outros. Reforçar a cooperação no quadro do sistema multilateral do comércio que tem a Organização Mundial do Comércio (OMC) no seu centro, implementar ativamente os resultados conseguidos em todas as reuniões ministeriais e promover reforma necessária da organização, para melhor garantir direitos e espaços de desenvolvimento dos Estados-Membros em desenvolvimento. Promover a integração econômica na região Ásia-Pacífica. Apelar à comunidade internacional para continuar promovendo reformas na governança econômica global, melhorar e aperfeiçoar as regras econômicas e financeiras globais, impulsionar ainda mais as reformas das cotas e da governança do FMI, visando aumentar a representação dos mercados emergentes e países em desenvolvimento. Salvaguardar firmemente a equidade e a justiça internacionais, defender o sistema multilateral do comércio, rejeitar as ações unilaterais de intimidação sistemática, garantir cadeias produtivas e de suprimentos globais estáveis, opor-nos às tentativas de desacoplamento, corte de cadeia de suprimentos ou criação de estruturas concorrentes, defender um ambiente internacional aberto e cooperativo e levar adiante a globalização econômica na direção correta.</w:t>
      </w:r>
    </w:p>
    <w:p w:rsidR="00222D7C" w:rsidRPr="00222D7C" w:rsidRDefault="00222D7C" w:rsidP="009E41B5">
      <w:pPr>
        <w:pStyle w:val="3"/>
        <w:outlineLvl w:val="2"/>
      </w:pPr>
      <w:bookmarkStart w:id="16" w:name="_Toc215743122"/>
      <w:r w:rsidRPr="00222D7C">
        <w:t>(8) Cooperação integral</w:t>
      </w:r>
      <w:bookmarkEnd w:id="16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apoia o processo de integração regional da América Latina e do Caribe, atribui grande importância ao desenvolvimento das relações com a CELAC, e está disposta a defender juntamente com a América Latina e o Caribe os princípios de respeito, equidade, diversidade, benefício mútuo, cooperação, abertura, inclusão e não-imposição de condições, e promover ativamente cooperação de todas as áreas no âmbito do Fórum China-CELAC (FCC). É preciso tomar ações reais, desenvolver bem os papéis dos mecanismos da Reunião Ministerial do FCC, do Diálogo de Ministros das Relações Exteriores China-Quarteto da CELAC e da Reunião de Coordenadores Nacionais, fazer bom uso do Secretariado Cibernético do FCC, organizar bem e diversificar constantemente as atividades dos subfóruns em diferentes áreas, encorajar a participação das sociedades das duas partes, e aperfeiçoar incessantemente a construção institucional do FCC para que, quando as condições estiverem maduras, se realize uma cúpula que conta com a participação dos dirigentes da China e dos países-membros da CELAC.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China acolhe de bom grado a participação ativa das relevantes organizações regionais e instituições multilaterais da América Latina e do Caribe na cooperação integral entre os dois lados </w:t>
      </w:r>
      <w:r w:rsidRPr="00222D7C">
        <w:rPr>
          <w:rFonts w:ascii="Times New Roman" w:hAnsi="Times New Roman" w:cs="Times New Roman"/>
          <w:szCs w:val="21"/>
        </w:rPr>
        <w:lastRenderedPageBreak/>
        <w:t>e vai fornecer, no âmbito dessa cooperação, aos países latino-americanos e caribenhos menos desenvolvidos, países interiores em desenvolvimento e países insulares em desenvolvimento umas políticas preferenciais e facilidades necessárias de acordo com as suas necessidades.</w:t>
      </w:r>
    </w:p>
    <w:p w:rsidR="00222D7C" w:rsidRPr="00222D7C" w:rsidRDefault="00222D7C" w:rsidP="009E41B5">
      <w:pPr>
        <w:pStyle w:val="3"/>
        <w:outlineLvl w:val="2"/>
      </w:pPr>
      <w:bookmarkStart w:id="17" w:name="_Toc215743123"/>
      <w:r w:rsidRPr="00222D7C">
        <w:t>(9) Cooperação tripartida</w:t>
      </w:r>
      <w:bookmarkEnd w:id="17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As relações China-América Latina e Caribe não se dirigem contra, não excluem, nem são sujeitas a qualquer parte terceira. O relacionamento corresponde não apenas aos interesses fundamentais de ambos os lados, como também à tendência da época da paz, desenvolvimento, cooperação e ganhos compartilhados.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desenvolver, na América Latina e no Caribe, cooperações tripartidas de desenvolvimento com os países fora da região e as organizações internacionais, sob os princípios de proposta, concordância e orientação por parte dos países latino-americanos e caribenhos, seguindo o princípio de respeito mútuo e aproveitando a complementariedade.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O lado chinês encoraja as empresas chinesas a desenvolver, com base nos princípios comerciais, cooperações tripartidas com as partes interessadas nos campos econômico, social e cultural nos países latino-americanos e caribenhos.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9E41B5">
      <w:pPr>
        <w:pStyle w:val="2"/>
        <w:outlineLvl w:val="1"/>
      </w:pPr>
      <w:bookmarkStart w:id="18" w:name="_Toc215743124"/>
      <w:r w:rsidRPr="00222D7C">
        <w:t>2. Programa de Desenvolvimento</w:t>
      </w:r>
      <w:bookmarkEnd w:id="18"/>
    </w:p>
    <w:p w:rsidR="00222D7C" w:rsidRPr="00222D7C" w:rsidRDefault="00222D7C" w:rsidP="009E41B5">
      <w:pPr>
        <w:pStyle w:val="3"/>
        <w:outlineLvl w:val="2"/>
      </w:pPr>
      <w:bookmarkStart w:id="19" w:name="_Toc215743125"/>
      <w:r w:rsidRPr="00222D7C">
        <w:t>(1) Implementação da Iniciativa para o Desenvolvimento Global (IDG)</w:t>
      </w:r>
      <w:bookmarkEnd w:id="19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trabalhar com os países latino-americanos e caribenhos para aprofundar a cooperação no âmbito da IDG, continuar compartilhando as oportunidades de desenvolvimento trazida pela modernização chinesa, e implementar aceleradamente a Agenda para o Desenvolvimento Sustentável 2030 da ONU, com o fim de promover a realização do desenvolvimento comum.</w:t>
      </w:r>
    </w:p>
    <w:p w:rsidR="00222D7C" w:rsidRPr="00222D7C" w:rsidRDefault="00222D7C" w:rsidP="009E41B5">
      <w:pPr>
        <w:pStyle w:val="3"/>
        <w:outlineLvl w:val="2"/>
      </w:pPr>
      <w:bookmarkStart w:id="20" w:name="_Toc215743126"/>
      <w:r w:rsidRPr="00222D7C">
        <w:t>(2) Cooperação Cinturão e Rota de alta qualidade</w:t>
      </w:r>
      <w:bookmarkEnd w:id="20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China dá boas vindas a mais países latino-americanos e caribenhos a se juntar à grande família da cooperação Cinturão e Rota de alta qualidade. Está disposta a trabalhar com os países parceiros da região, persistindo no princípio de consulta extensiva, contribuição conjunta para benefícios compartilhados e na filosofia de cooperação aberta, verde e limpa, para reforçar sinergias entre as estratégias de desenvolvimento, promover proativamente a cooperação em diversas áreas, garantir juntos o progresso seguro e tranquilo dos projetos de cooperação, empenhar-se em alcançar </w:t>
      </w:r>
      <w:r w:rsidRPr="00222D7C">
        <w:rPr>
          <w:rFonts w:ascii="Times New Roman" w:hAnsi="Times New Roman" w:cs="Times New Roman"/>
          <w:szCs w:val="21"/>
        </w:rPr>
        <w:lastRenderedPageBreak/>
        <w:t>a meta de buscar cooperação de alto padrão, centrada no povo e sustentável, e realizar juntos a modernização global caracterizada por desenvolvimento pacífico, cooperação de benefícios mútuos e prosperidade para todos, contribuindo assim para a formação de uma comunidade com futuro compartilhado para a humanidade.</w:t>
      </w:r>
    </w:p>
    <w:p w:rsidR="00222D7C" w:rsidRPr="00222D7C" w:rsidRDefault="00222D7C" w:rsidP="009E41B5">
      <w:pPr>
        <w:pStyle w:val="3"/>
        <w:outlineLvl w:val="2"/>
      </w:pPr>
      <w:bookmarkStart w:id="21" w:name="_Toc215743127"/>
      <w:r w:rsidRPr="00222D7C">
        <w:t>(3) Comércio e investimento</w:t>
      </w:r>
      <w:bookmarkEnd w:id="21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vai explorar de forma profunda o potencial dos comércios bilaterais, promover o comércio entre a China e os países da América Latina e do Caribe de mercadorias com especialidades e vantagens, de produtos com alto valor agregado e de produtos intensivos em tecnologia, reforçar a cooperação no comércio de serviços e digital. Com base no princípio de benefício mútuo, a China vai discutir com os países da América Latina e do Caribe o estabelecimento de relações comerciais estáveis e de longo prazo, negociar os diversos arranjos de facilitação do comércio incluindo acordos de livre-comércio. Vê com bons olhos o aumento do comércio bilateral. Dá boas vindas à participação latino-americana e caribenha dos eventos como a Exposição Internacional de Importação da China, a Feira de Importação e Exportação da China, a Feira Internacional de Comércio de Serviços da China, a Exposição Internacional de Bens de Consumo da China, a Feira Internacional de Investimento e Comércio da China, a Exposição Internacional da Cadeia de Suprimentos da China, a Feira Internacional da Indústria da China, a Feira Internacional das Pequenas e Médias Empresas da China e a Convenção Mundial de Manufatura. Encoraja e apoia a participação das empresas chinesas das exposições internacionais e regionais relevantes da América Latina e do Caribe. Resolver as fricções comerciais de maneira adequada, com o objetivo de promover o desenvolvimento saudável e equilibrado e a diversificação da pauta do comércio entre a China e os países latino-americanos e caribenhos.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China está disposta a trabalhar com os países da América Latina e do Caribe para fazer bom uso dos mecanismos de cooperação econômico e comercial. Continuará organizando fórum de cooperação em investimentos industriais entre a China e a América Latina e o Caribe, cúpula empresarial entre os dois lados, fórum de alto nível sobre investimento e cooperação entre os dois lados, fórum de cooperação econômica e comercial China-Caribe, fórum do setor privado entre a China e a América Latina e o Caribe, ou eventos de apresentação. Oferecer um ambiente de negócios equitativo, aberto e não discriminatório para as empresas chinesas e latino-americanas e caribenhas investirem e fazerem negócios no território da outra parte. Promover a negociação e assinatura de </w:t>
      </w:r>
      <w:r w:rsidRPr="00222D7C">
        <w:rPr>
          <w:rFonts w:ascii="Times New Roman" w:hAnsi="Times New Roman" w:cs="Times New Roman"/>
          <w:szCs w:val="21"/>
        </w:rPr>
        <w:lastRenderedPageBreak/>
        <w:t>acordos da proteção de investimento e da evitação da dupla tributação, criando um bom ambiente e condições propícias para a cooperação empresarial de investimento.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Persistir no princípio de orientação pela empresa, operações de mercado, mesma importância dada ao bem maior e aos interesses, cooperação e ganhos compartilhados, apoiar as empresas chinesas a investir e abrir negócios nos países da América Latina e do Caribe, contribuir para a criação do emprego local, promover a capacidade produtiva de boa qualidade e equipamentos com vantagens da China a adequar-se às necessidades dos países latino-americanos e caribenhos, apoiando estes com necessidades a elevar sua capacidade do desenvolvimento independente e sustentável.</w:t>
      </w:r>
    </w:p>
    <w:p w:rsidR="00222D7C" w:rsidRPr="00222D7C" w:rsidRDefault="00222D7C" w:rsidP="004A24C1">
      <w:pPr>
        <w:pStyle w:val="3"/>
        <w:outlineLvl w:val="2"/>
      </w:pPr>
      <w:bookmarkStart w:id="22" w:name="_Toc215743128"/>
      <w:r w:rsidRPr="00222D7C">
        <w:t>(4) Cooperação financeira</w:t>
      </w:r>
      <w:bookmarkEnd w:id="22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Apoiar as instituições financeiras chinesas a reforçar intercâmbio e cooperação profissionais com as instituições financeiras dos países latino-americanos e caribenhos e da região, bem como com as instituições financeiras internacionais, para melhorar ainda mais a rede dos sucursais na região. Intensificar diálogos e cooperações entre bancos centrais e autoridades de regulamentação e supervisão financeira da China e da América Latina e do Caribe, expandir a liquidação transfronteiriça em moedas locais, assim como estudar e discutir a introdução de um sistema de compensação de renminbis, promovendo a passos firmes a cooperação monetária como a troca de moedas locais. Com base no mercado e no Estado de Direito, discutir a cooperação em Panda Bonds. Com base na cooperação financeira bilateral, desenvolver de forma plena os papéis do Fundo de Cooperação China-América Latina e Caribe, dos empréstimos preferenciais, do Crédito Específico para a infraestrutura, do Fundo de Investimento China-América Latina e Caribe para a Cooperação em Capacidade Produtiva e dos relevantes arranjos de financiamento China-Caribe, explorar ativamente as formas de cooperação como seguros e locação financeira, ampliar constantemente a cooperação com as instituições financeiras regionais da América Latina e do Caribe, apoiando a cooperação dos dois lados nas áreas prioritárias e nos projetos de grande importância.</w:t>
      </w:r>
    </w:p>
    <w:p w:rsidR="00222D7C" w:rsidRPr="00222D7C" w:rsidRDefault="00222D7C" w:rsidP="004A24C1">
      <w:pPr>
        <w:pStyle w:val="3"/>
        <w:outlineLvl w:val="2"/>
      </w:pPr>
      <w:bookmarkStart w:id="23" w:name="_Toc215743129"/>
      <w:r w:rsidRPr="00222D7C">
        <w:t>(5) Cooperação no campo de energia e de recursos</w:t>
      </w:r>
      <w:bookmarkEnd w:id="23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parte chinesa está disposta a ampliar e aprofundar a cooperação energética com a América Latina e o Caribe de toda a cadeia produtiva, com base no princípio de cooperação de ganhos compartilhados e desenvolvimento sustentável. Ampliar ainda mais a cooperação em energias tradicionais como petróleo e gás natural, reforçar a cooperação em energias limpas como a energia </w:t>
      </w:r>
      <w:r w:rsidRPr="00222D7C">
        <w:rPr>
          <w:rFonts w:ascii="Times New Roman" w:hAnsi="Times New Roman" w:cs="Times New Roman"/>
          <w:szCs w:val="21"/>
        </w:rPr>
        <w:lastRenderedPageBreak/>
        <w:t>hidroelétrica, solar, eólica e do hidrogênio, aprofundar a cooperação de usos pacíficos da energia nuclear, e reforçar o desenvolvimento e uso verdes dos recursos minerais em todos os elos. A China está disposta a explorar de forma ativa com os países latino-americanos e caribenhos a possibilidade da criação de mecanismos de fornecimento de longo prazo dos produtos de energia e de recursos, da fixação de preços e da liquidação em moedas nacionais, entre outros, com o fim de reduzir os impactos dos riscos econômicos e financeiros externos.</w:t>
      </w:r>
    </w:p>
    <w:p w:rsidR="00222D7C" w:rsidRPr="00222D7C" w:rsidRDefault="00222D7C" w:rsidP="004A24C1">
      <w:pPr>
        <w:pStyle w:val="3"/>
        <w:outlineLvl w:val="2"/>
      </w:pPr>
      <w:bookmarkStart w:id="24" w:name="_Toc215743130"/>
      <w:r w:rsidRPr="00222D7C">
        <w:t>(6) Cooperação na infraestrutura</w:t>
      </w:r>
      <w:bookmarkEnd w:id="24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Reforçar as cooperações de consultoria tecnológica, construção, fabricação de equipamentos e gestão de operações nas áreas tradicionais como transporte, comércio e logística, instalações de armazenamento, tecnologia da informação e comunicação, energia e eletricidade, projetos de recursos hídricos, habitação e construção urbana, bem como nas áreas emergentes como energias renováveis, transporte inteligente, infraestrutura digital e cidade inteligente. Encorajar e apoiar as empresas e instituições financeiras com capacidades da China a participar de forma ativa do planejamento e da construção da infraestrutura da América Latina e do Caribe, a fim de fomentar a interconectividade da infraestrutura e empoderar constantemente o crescimento econômico e desenvolvimento sustentável da região. Continuar realizando o Fórum de Cooperação em Infraestruturas China-América Latina e Caribe.</w:t>
      </w:r>
    </w:p>
    <w:p w:rsidR="00222D7C" w:rsidRPr="00222D7C" w:rsidRDefault="00222D7C" w:rsidP="004A24C1">
      <w:pPr>
        <w:pStyle w:val="3"/>
        <w:outlineLvl w:val="2"/>
      </w:pPr>
      <w:bookmarkStart w:id="25" w:name="_Toc215743131"/>
      <w:r w:rsidRPr="00222D7C">
        <w:t>(7) Cooperação na indústria de manufatura</w:t>
      </w:r>
      <w:bookmarkEnd w:id="25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Reforçar a sinergia entre as estratégias de desenvolvimento industrial e o intercâmbio das políticas industriais, aprofundar a cooperação nas áreas como matérias-primas, bens de consumo, fabricação de equipamentos, indústrias sustentáveis e de baixo carbono, cadeias produtivas e de suprimentos e parques industriais, a fim de tornar as indústrias da China e da América Latina e do Caribe mais inteligentes, digitalizadas e verdes. Promover parceria mais estreita em cadeias produtivas e de suprimentos, e celebrar mais atos de cooperação na área. Continuar realizando o Seminário de Alto Nível sobre Cooperação Industrial China-América Latina e Caribe, reforçar o intercâmbio das políticas de desenvolvimento para as pequenas e médias empresas e guiar seu desenvolvimento, com o fim de contribuir para a atualização industrial dos países da América Latina e do Caribe.</w:t>
      </w:r>
    </w:p>
    <w:p w:rsidR="00222D7C" w:rsidRPr="00222D7C" w:rsidRDefault="00222D7C" w:rsidP="004A24C1">
      <w:pPr>
        <w:pStyle w:val="3"/>
        <w:outlineLvl w:val="2"/>
      </w:pPr>
      <w:bookmarkStart w:id="26" w:name="_Toc215743132"/>
      <w:r w:rsidRPr="00222D7C">
        <w:t>(8) Cooperação agrícola</w:t>
      </w:r>
      <w:bookmarkEnd w:id="26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Aperfeiçoar o mecanismo de cooperação agrícola. Encorajar as empresas de ambas as partes a </w:t>
      </w:r>
      <w:r w:rsidRPr="00222D7C">
        <w:rPr>
          <w:rFonts w:ascii="Times New Roman" w:hAnsi="Times New Roman" w:cs="Times New Roman"/>
          <w:szCs w:val="21"/>
        </w:rPr>
        <w:lastRenderedPageBreak/>
        <w:t>desenvolver de forma ativa comércio de produtos agrícolas, impulsionar o fortalecimento contínuo dos intercâmbios e cooperações nas áreas de ciência e tecnologia agrícola, formação de profissionais, entre outras, aprofundar a cooperação dos dois lados nas áreas de criação de gados e aves domésticas, silvicultura, pesca, aquicultura, entre outras, reforçar os intercâmbios entre as duas partes sobre as políticas públicas da segurança alimentar e das informações do mercado, encorajar intercâmbio e cooperação específicos com as instituições relevantes da América Latina e do Caribe sobre a qualidade nutricional dos alimentos e tecnologias para a redução de perdas pós-colheita, promovendo em conjunto a segurança alimentar. Aperfeiçoar e continuar com a construção de projetos de demonstração de tecnologias agrícolas, ampliar o desenvolvimento e demonstração de tecnologias agrícolas modernas, elevar as capacidades da inovação da tecnologia agrícola, da produção e processamento agrícola e a competitividade internacional dos dois lados. Apoiar a cooperação na pesquisa científica em melhoramento genético, e a função do Centro de Inovação em Alimentos Sustentáveis China-América Latina e Caribe. Dar boas-vindas à participação das empresas agrícolas da América Latina e do Caribe das exposições como a Feira Internacional de Comércio Agrícola da China e a Conferência de Comércio de Grãos da China. Dar continuidade ao Fórum de Ministros da Agricultura China-América Latina e Caribe.</w:t>
      </w:r>
    </w:p>
    <w:p w:rsidR="00222D7C" w:rsidRPr="00222D7C" w:rsidRDefault="00222D7C" w:rsidP="004A24C1">
      <w:pPr>
        <w:pStyle w:val="3"/>
        <w:outlineLvl w:val="2"/>
      </w:pPr>
      <w:bookmarkStart w:id="27" w:name="_Toc215743133"/>
      <w:r w:rsidRPr="00222D7C">
        <w:t>(9) Inovação científica e tecnológica</w:t>
      </w:r>
      <w:bookmarkEnd w:id="27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Fortalecer os mecanismos de cooperação em inovação científica e tecnológica entre governos e dar continuidade à boa organização do Fórum de Ciência, Tecnologia e Inovação China-CELAC. Discutir a ampliação de cooperação dos dois lados nas áreas de alta tecnologia, como a tecnologia da informação, inteligência artificial, aviação e espaço, novas energias, novos materiais, biomedicina e circuito integrado, implementar profundamente a Parceria Científica-Tecnológica China-América Latina e Caribe. Intensificar o intercâmbio entre pesquisadores e promover a implementação do Programa de Intercâmbio entre Jovens Cientistas. Encorajar os profissionais de ciência e tecnologia da América Latina e do Caribe a participar de forma ativa do Programa de Jovem Cientista Talentos e Programa Internacional de Capacitação. Apoiar jovens cientistas dos países da América Latina e do Caribe a realizar pesquisas científicas de curto prazo na China. Discutir a instalação conjunta de laboratórios conjuntos, centros de pesquisa e desenvolvimento ou parques de alta e nova tecnologia, apoiar universidades, empresas inovadoras e instituições de pesquisa de ambas as partes a realizar intercâmbio e cooperação, promovendo pesquisa e </w:t>
      </w:r>
      <w:r w:rsidRPr="00222D7C">
        <w:rPr>
          <w:rFonts w:ascii="Times New Roman" w:hAnsi="Times New Roman" w:cs="Times New Roman"/>
          <w:szCs w:val="21"/>
        </w:rPr>
        <w:lastRenderedPageBreak/>
        <w:t>desenvolvimento conjunto. Apoiar o papel desempenhado pelo Centro de Transferência de Tecnologia China-América Latina e Caribe no fomento da capacidade de pesquisa científica e da transformação dos frutos científicos, e dar boas-vindas ao lado latino-americano e caribenho a realizar cooperações práticas em promoção de tecnologias aplicadas e demonstração de tecnologias avançadas no âmbito deste centro.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Apoiar o Centro de Inovação em Alimentos Sustentáveis China-América Latina e Caribe a criar plataforma para a cooperação de alta qualidade em ciência e tecnologia agrícola, a fim de promover o avanço científico e tecnológico da agricultura das duas partes e responder juntos aos desafios globais comuns como a segurança alimentar. Dar boas-vindas ao lado latino-americano e caribenho a aproveitar este centro para promover cooperação nas áreas de ciência e tecnologia agrícola como o melhoramento genético.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realizar diálogo e cooperação com a América Latina e o Caribe sobre a inteligência artificial, e juntos implementar bem a Iniciativa Global para a Governança da Inteligência Artificial, o Plano de Ação de Fortalecimento de Capacidades de Inteligência Artificial para o Bem e para Todos, e o Plano de Ação sobre a Governança Global da Inteligência Artificial, com o objetivo de promover juntos o desenvolvimento e a governança da Inteligência Artificial do mundo.</w:t>
      </w:r>
    </w:p>
    <w:p w:rsidR="00222D7C" w:rsidRPr="00222D7C" w:rsidRDefault="00222D7C" w:rsidP="004A24C1">
      <w:pPr>
        <w:pStyle w:val="3"/>
        <w:outlineLvl w:val="2"/>
      </w:pPr>
      <w:bookmarkStart w:id="28" w:name="_Toc215743134"/>
      <w:r w:rsidRPr="00222D7C">
        <w:t>(10) Coo</w:t>
      </w:r>
      <w:r w:rsidRPr="00467148">
        <w:t>peração esp</w:t>
      </w:r>
      <w:r w:rsidRPr="00222D7C">
        <w:t>acial</w:t>
      </w:r>
      <w:bookmarkEnd w:id="28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Discutir de forma ativa a cooperação dos dois lados nas áreas de satélites de comunicação e de sensoriamento remoto, aplicação de dados de satélites, infraestrutura espacial e formação e educação espacial, entre outras. Promover em conjunto a aplicação de tecnologias espaciais nas áreas de redução e prevenção de desastres, monitoramento de agricultura e silvicultura e da mudança do clima, entre outras. Desenvolver de forma plena o papel impulsionador da tecnologia espacial para o desenvolvimento das indústrias e da ciência e tecnologia dos países da América Latina e do Caribe, promovendo o desenvolvimento contínuo nas áreas de ciência e tecnologia e da economia.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Acolher de bom grado a utilização do Sistema de Navegação por Satélite BeiDou dos países da América Latina e do Caribe, apoiar a organização conjunta de um fórum BeiDou de cooperação entre a China e a América Latina e o Caribe, discutir a construção conjunta de um centro BeiDou para desenvolvimento e cooperação em aplicativos, e aprofundar a cooperação em aplicação de BeiDou.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lastRenderedPageBreak/>
        <w:t>Acolher de bom grado a participação ativa dos países da América Latina e do Caribe de programa de voos espaciais tripulados da China e de missões de exploração à Lua e do espaço profundo da China, e realizar cooperação nas ciências espaciais e suas aplicações e na estação internacional de pesquisa lunar. Continuar realizando o Fórum de Cooperação Espacial China-CELAC.</w:t>
      </w:r>
    </w:p>
    <w:p w:rsidR="00222D7C" w:rsidRPr="00222D7C" w:rsidRDefault="00222D7C" w:rsidP="004A24C1">
      <w:pPr>
        <w:pStyle w:val="3"/>
        <w:outlineLvl w:val="2"/>
      </w:pPr>
      <w:bookmarkStart w:id="29" w:name="_Toc215743135"/>
      <w:r w:rsidRPr="00222D7C">
        <w:t>(11) Cooperação marítima</w:t>
      </w:r>
      <w:bookmarkEnd w:id="29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Aprofundar a cooperação pragmática dos dois lados nas áreas de ciência e tecnologia marítima, proteção e restauração de ecossistemas marinhos, observação e previsão oceânica, prevenção e mitigação de desastres, economia azul e pesquisa científica polar e apoio logístico, entre outras, para promover a causa marítima da China e da América Latina e do Caribe. Aprofundar a cooperação e o intercâmbio dos dois lados nas áreas de gestão de pesca internacional e regional, serviços de logística em portos pesqueiros, ciência e tecnologia de pesca, preservação de recursos pesqueiros e combate à pesca ilegal, entre outras, para promover juntos o desenvolvimento sustentável da indústria pesqueira dos dois lados.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Estabelecer mediante cooperação base(s) de apoio logístico para expedições científicas antárticas chinesas, e convidar pesquisadores da América Latina e do Caribe a fazer expedição científica polar conjunta a bordo de navios de pesquisa científica chineses.</w:t>
      </w:r>
    </w:p>
    <w:p w:rsidR="00222D7C" w:rsidRPr="00222D7C" w:rsidRDefault="00222D7C" w:rsidP="004A24C1">
      <w:pPr>
        <w:pStyle w:val="3"/>
        <w:outlineLvl w:val="2"/>
      </w:pPr>
      <w:bookmarkStart w:id="30" w:name="_Toc215743136"/>
      <w:r w:rsidRPr="00222D7C">
        <w:t>(12) Inspeção e quarentena aduaneiras</w:t>
      </w:r>
      <w:bookmarkEnd w:id="30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China está disposta a reforçar intercâmbio e cooperação entre autoridades de inspeção e quarentena aduaneiras dos dois lados, para promover a segurança e facilitação do comércio, e garantir a qualidade dos produtos e a segurança alimentar. Dá boas-vindas a mais países da América Latina e do Caribe a aderir a programa de parceria de cooperação de Aduanas Inteligentes e Mecanismo de Cooperação de Segurança de Alimentos Exportados e Importados para os Países de Cinturão e Rota. A China está disposta a negociar, assinar e promover, junto com os países da América Latina e do Caribe, atos de cooperação que tocam temas como a assistência administrativa recíproca aduaneira, o acesso ao mercado e a quarentena dos produtos animais e vegetais, o reconhecimento mútuo de Operadores Econômicos Autorizados (OEA), e a interconectividade da janela única de comércio exterior. Reforçar a cooperação em Aduanas Inteligentes e segurança alimentar. Desenvolver de forma ativa a cooperação e o intercâmbio nas áreas de fiscalização aduaneira, facilitação do comércio, construção da capacidade aduaneira, estatística do comércio de </w:t>
      </w:r>
      <w:r w:rsidRPr="00222D7C">
        <w:rPr>
          <w:rFonts w:ascii="Times New Roman" w:hAnsi="Times New Roman" w:cs="Times New Roman"/>
          <w:szCs w:val="21"/>
        </w:rPr>
        <w:lastRenderedPageBreak/>
        <w:t>bens, inspeção e quarentena de animais e plantas, segurança alimentar e padronização, bem como a cooperação entre aduanas.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importar produtos seguros e de qualidade da América Latina e do Caribe, e está disposta a estabelecer e aprimorar mecanismos de comunicação e cooperação, continuar reforçando a cooperação com os países da região na área de comércio de produtos agrícolas e alimentares, para prevenir a dispersão transfronteiriça de pragas biológicas e de espécies exóticas, e facilitar o comércio de produtos agrícolas.</w:t>
      </w:r>
    </w:p>
    <w:p w:rsidR="00222D7C" w:rsidRPr="00222D7C" w:rsidRDefault="00222D7C" w:rsidP="004A24C1">
      <w:pPr>
        <w:pStyle w:val="3"/>
        <w:outlineLvl w:val="2"/>
      </w:pPr>
      <w:bookmarkStart w:id="31" w:name="_Toc215743137"/>
      <w:r w:rsidRPr="00222D7C">
        <w:t>(13) Coo</w:t>
      </w:r>
      <w:r w:rsidRPr="00467148">
        <w:t>perações entre as agências de promoção de comércio e investimento e as câmaras e associações empres</w:t>
      </w:r>
      <w:r w:rsidRPr="00222D7C">
        <w:t>ariais</w:t>
      </w:r>
      <w:bookmarkEnd w:id="31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parte chinesa vai aprofundar a cooperação com as agências de promoção de comércio e investimento, as câmaras e associações empresariais e o empresariado dos países da América Latina e do Caribe, aproveitando as plataformas institucionais nas cooperações bilaterais, multilaterais e integral, promover o intercâmbio empresarial entre a China e os países da região, promovendo a cooperação de ganhos compartilhados.</w:t>
      </w:r>
    </w:p>
    <w:p w:rsidR="00222D7C" w:rsidRPr="00222D7C" w:rsidRDefault="00222D7C" w:rsidP="004A24C1">
      <w:pPr>
        <w:pStyle w:val="3"/>
        <w:outlineLvl w:val="2"/>
      </w:pPr>
      <w:bookmarkStart w:id="32" w:name="_Toc215743138"/>
      <w:r w:rsidRPr="00222D7C">
        <w:t>(14) Cooperação na proteção ambiental, mudanças climáticas e redução de desastres naturais</w:t>
      </w:r>
      <w:bookmarkEnd w:id="32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Persistir em tratar o processo da Convenção-Quadro das Nações Unidas sobre Mudança do Clima (UNFCCC na sigla de inglês) como canal principal na governança climática global, e implementar de forma abrangente, de boa fé e com efetividade as metas, os princípios e as regras da UNFCCC e do Acordo de Paris, especialmente o princípio de equidade e o princípio das responsabilidades comuns, porém diferenciadas. Consolidar e fortalecer ainda mais a cooperação entre a China e a América Latina e o Caribe no âmbito do processo da UNFCCC e outros mecanismos relevantes, promover de forma ativa os dois lados a realizar negociação e intercâmbio sobre mudanças climáticas e cooperação em projetos relevantes, apoiar os países latino-americanos e caribenhos, sobretudo os Pequenos Estados Insulares no enfrentamento às mudanças climáticas. Realizar cooperação na proteção da diversidade biológica e promover juntos a formação de uma comunidade de harmonia entre os seres humanos e a Natureza.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Aprofundar a cooperação em gestão de desastres, aproveitar proativamente o papel do Mecanismo sobre Cooperação em Gestão de Desastres entre os dois lados, reforçar a cooperação nas áreas como redução abrangente de desastres, monitoramento de desastres e perigos, avaliação de riscos, prevenção de desastres, prontidão para responder a emergências, capacitação em </w:t>
      </w:r>
      <w:r w:rsidRPr="00222D7C">
        <w:rPr>
          <w:rFonts w:ascii="Times New Roman" w:hAnsi="Times New Roman" w:cs="Times New Roman"/>
          <w:szCs w:val="21"/>
        </w:rPr>
        <w:lastRenderedPageBreak/>
        <w:t>operações de resgate de emergência e recuperação e reconstrução pós-desastres, para melhorar juntos a capacidade da gestão de desastres.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Reforçar intercâmbio nas áreas como cidades digitais, cidades verdes e cidades-esponja, e realizar intercâmbio e cooperação de enfrentamento a eventos climáticos extremos e melhoria da previsão meteorológica, entre outros.</w:t>
      </w:r>
    </w:p>
    <w:p w:rsidR="00222D7C" w:rsidRPr="00222D7C" w:rsidRDefault="00222D7C" w:rsidP="004A24C1">
      <w:pPr>
        <w:pStyle w:val="3"/>
        <w:outlineLvl w:val="2"/>
      </w:pPr>
      <w:bookmarkStart w:id="33" w:name="_Toc215743139"/>
      <w:r w:rsidRPr="00222D7C">
        <w:t>(15) Apoio ao desenvolvimento</w:t>
      </w:r>
      <w:bookmarkEnd w:id="33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Com base no pleno respeito das vontades dos países da América Latina e do Caribe, e conforme a capacidade financeira e a situação do desenvolvimento socio-econômico do próprio país, a China continuará fornecendo assistência de desenvolvimento aos países da América Latina e do Caribe sem adicionar nenhuma condição política. De forma gradual e dentro do próprio alcance, aumentará a dimensão e criará novos modelos da assistência conforme as necessidades dos países latino-americanos e caribenhos, priorizando as áreas de desenvolvimento dos recursos humanos, planejamento de desenvolvimento, formação de consultas de políticas econômicas, construção de infraestrutura, agricultura e segurança alimentar, redução da pobreza, mudança do clima e assistência humanitária.</w:t>
      </w:r>
    </w:p>
    <w:p w:rsidR="00222D7C" w:rsidRPr="00222D7C" w:rsidRDefault="00222D7C" w:rsidP="004A24C1">
      <w:pPr>
        <w:pStyle w:val="3"/>
        <w:outlineLvl w:val="2"/>
      </w:pPr>
      <w:bookmarkStart w:id="34" w:name="_Toc215743140"/>
      <w:r w:rsidRPr="00222D7C">
        <w:t>(16) Cooperação fiscal</w:t>
      </w:r>
      <w:bookmarkEnd w:id="34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cooperar de forma extensiva e profunda com os países da América Latina e do Caribe no âmbito do mecanismo de cooperação para administração de imposto da Iniciativa Cinturão e Rota. A China espera contar com a participação de mais países da América Latina e do Caribe como membros do mecanismo, reforçar comunicações e intercâmbios nas áreas de cooperação e construção de capacidade da administração de imposto, para promover a formação de um ambiente tributário favorável ao crescimento econômico.</w:t>
      </w:r>
    </w:p>
    <w:p w:rsidR="00222D7C" w:rsidRPr="00222D7C" w:rsidRDefault="00222D7C" w:rsidP="004A24C1">
      <w:pPr>
        <w:pStyle w:val="3"/>
        <w:outlineLvl w:val="2"/>
      </w:pPr>
      <w:bookmarkStart w:id="35" w:name="_Toc215743141"/>
      <w:r w:rsidRPr="00222D7C">
        <w:t>(17) Cooperação na regulação de mercado</w:t>
      </w:r>
      <w:bookmarkEnd w:id="35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disposta a assinar atos de cooperação em padronização com os países da América Latina e do Caribe e aprofundar intercâmbio e cooperação em padronização nas áreas-chave, para promover juntos a formulação e aplicação dos padrões internacionais. Proceder continuamente a troca e verificação de informações de padrão e melhoramento da capacidade de padronização.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4A24C1">
      <w:pPr>
        <w:pStyle w:val="2"/>
        <w:outlineLvl w:val="1"/>
      </w:pPr>
      <w:bookmarkStart w:id="36" w:name="_Toc215743142"/>
      <w:r w:rsidRPr="00222D7C">
        <w:t>3. Programa de Civilização</w:t>
      </w:r>
      <w:bookmarkEnd w:id="36"/>
    </w:p>
    <w:p w:rsidR="00222D7C" w:rsidRPr="00222D7C" w:rsidRDefault="00222D7C" w:rsidP="004A24C1">
      <w:pPr>
        <w:pStyle w:val="3"/>
        <w:outlineLvl w:val="2"/>
      </w:pPr>
      <w:bookmarkStart w:id="37" w:name="_Toc215743143"/>
      <w:r w:rsidRPr="00222D7C">
        <w:t>(1) Implementação da Iniciativa para a Civilização Global (ICG)</w:t>
      </w:r>
      <w:bookmarkEnd w:id="37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lastRenderedPageBreak/>
        <w:t>A China está disposta a implementar a ICG junto com os países da América Latina e do Caribe, para advogar a visão de igualdade, aprendizagem mútua, diálogo e inclusividade entre diferentes civilizações, e preconizar os valores comuns da humanidade—paz, desenvolvimento, equidade, justiça, democracia e liberdade. Reforçar intercâmbio e cooperação cultural e entre os povos, a fim de consolidar a base social da causa de amizade entre a China e a América Latina e o Caribe. Implementar as resoluções da Assembleia da ONU, impulsionar juntos diálogos entre as civilizações do mundo nas plataformas multilaterais como a ONU, a fim de promover paz e desenvolvimento do mundo.</w:t>
      </w:r>
    </w:p>
    <w:p w:rsidR="00222D7C" w:rsidRPr="00222D7C" w:rsidRDefault="00222D7C" w:rsidP="004A24C1">
      <w:pPr>
        <w:pStyle w:val="3"/>
        <w:outlineLvl w:val="2"/>
      </w:pPr>
      <w:bookmarkStart w:id="38" w:name="_Toc215743144"/>
      <w:r w:rsidRPr="00222D7C">
        <w:t>(2) Aprofundamento do intercâmbio e aprendizagem mútua entre civilizações entre a China e a América Latina e o Caribe</w:t>
      </w:r>
      <w:bookmarkEnd w:id="38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Organizar uma conferência sobre o diálogo intercivilizacional entre a China e a América Latina e o Caribe. Reforçar intercâmbio e cooperação na área de patrimônios culturais, realizar estudos sobre civilizações antigas e combater juntos o tráfico ilícito de bens culturais e promover a repatriação de bens culturais ilicitamente removidos. Fortalecer os intercâmbios culturais e artísticos, apoiar a cooperação institucionalizada entre as respectivas instituições culturais e artísticas, e promover visitas recíprocas e o intercâmbio entre coletivos artísticos e artistas de excelência. Apoiar a realização recíproca de festivais culturais, carnavais, turnês culturais e outras atividades bilaterais e multilaterais.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Os países da América Latina e do Caribe são bem-vindos a aderir, como parceiros, à Aliança para o Patrimônio Cultural na Ásia, uma aliança proposta pela China, para realizar cooperação em estudos sobre civilizações antigas, projetos arqueológicos conjuntos, restauração de sítios antigos e históricos, intercâmbio entre museus e outros domínios relacionados ao patrimônio cultural. Fortalecer cooperação nas áreas como recuperação e restituição de objetos culturais ilicitamente removidos.</w:t>
      </w:r>
    </w:p>
    <w:p w:rsidR="00222D7C" w:rsidRPr="00222D7C" w:rsidRDefault="00222D7C" w:rsidP="004A24C1">
      <w:pPr>
        <w:pStyle w:val="3"/>
        <w:outlineLvl w:val="2"/>
      </w:pPr>
      <w:bookmarkStart w:id="39" w:name="_Toc215743145"/>
      <w:r w:rsidRPr="00222D7C">
        <w:t>(3) Educação e formação de recursos humanos</w:t>
      </w:r>
      <w:bookmarkEnd w:id="39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Apoiar a cooperação entre instituições educacionais e empresas de ambos os lados por meio de intercâmbios entre professores e estudantes, seminários acadêmicos, treinamento de talentos e pesquisa científica conjunta. Reforçar cooperação em desenvolvimento de recursos humanos, construção de capacidade e nas outras áreas e continuar oferecendo aos países da América Latina e do Caribe bolsas de estudo governamentais e oportunidades de treinamento na China. Desenvolver </w:t>
      </w:r>
      <w:r w:rsidRPr="00222D7C">
        <w:rPr>
          <w:rFonts w:ascii="Times New Roman" w:hAnsi="Times New Roman" w:cs="Times New Roman"/>
          <w:szCs w:val="21"/>
        </w:rPr>
        <w:lastRenderedPageBreak/>
        <w:t>ativamente o intercâmbio e a cooperação no domínio de educação vocacional como Oficinas de Luban.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Apoiar o ensino da língua chinesa nos países da América Latina e do Caribe. Será dado apoio às instituições de ambas as partes para que trabalhem nos Institutos Confúcio e nas Salas de Aula Confúcio e criem novos Centros de Língua Chinesa e Habilidades Profissionais, Centros de Desenvolvimento de Língua Chinesa e Habilidades Vocacionais, e centros de formação e treinamento de professores locais de língua chinesa, oportunamente e quando surgir a necessidade. Continuar oferecendo aos países da América Latina e do Caribe Bolsas de Estudo para Professores Internacionais de Chinês, vagas nos acampamentos de verão e de inverno Chinese Bridge, e exemplares de livros didáticos e materiais de ensino de chinês.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valoriza a cooperação com os países da América Latina e do Caribe na educação digital, e dá boas-vindas à adesão da América Latina e do Caribe à Aliança Mundial para a Educação Digital. A China está disposta a compartilhar experiências e resultados da transformação digital da educação da China com os países da região através do diálogo político e cooperação pragmática, a fim de promover de mãos dadas um ecossistema global de educação digital mais equitativo, inclusivo e sustentável.</w:t>
      </w:r>
    </w:p>
    <w:p w:rsidR="00222D7C" w:rsidRPr="00222D7C" w:rsidRDefault="00222D7C" w:rsidP="004A24C1">
      <w:pPr>
        <w:pStyle w:val="3"/>
        <w:outlineLvl w:val="2"/>
      </w:pPr>
      <w:bookmarkStart w:id="40" w:name="_Toc215743146"/>
      <w:r w:rsidRPr="00222D7C">
        <w:t>(4) Esporte</w:t>
      </w:r>
      <w:bookmarkEnd w:id="40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Aprofundar os intercâmbios e a cooperação no setor de esportes, incentivando organizações esportivas a fortalecer os laços, apoiando intercâmbios amistosos entre atletas, técnicos e pessoal de gestão esportiva. Trocar experiências nas modalidades esportivas em que os dois lados são competitivos de forma a elevar em conjunto o nível esportivo.</w:t>
      </w:r>
    </w:p>
    <w:p w:rsidR="00222D7C" w:rsidRPr="00222D7C" w:rsidRDefault="00222D7C" w:rsidP="004A24C1">
      <w:pPr>
        <w:pStyle w:val="3"/>
        <w:outlineLvl w:val="2"/>
      </w:pPr>
      <w:bookmarkStart w:id="41" w:name="_Toc215743147"/>
      <w:r w:rsidRPr="00222D7C">
        <w:t>(5) Intercâmbio e cooperação nas áreas de imprensa, publicação, rádio, filme e televisão</w:t>
      </w:r>
      <w:bookmarkEnd w:id="41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Reforçar o diálogo e a cooperação entre a China a os países latino-americanos e caribenhos nos domínios de imprensa, publicação, rádio, filme e televisão, encorajando a negociação e celebração de acordos bilaterais de rádio, filme e televisão. Encorajar o intercâmbio e a co-produção de programas, bem como a participação mútua dos festivais e exibições de imprensa, publicação, rádio, filme e televisão. Encorajar o reforço de intercâmbio de pessoas, a realização da cooperação tecnológica e industrial no setor de mídia. Apoiar as mídias de ambas as partes a desenvolver a co-produção de conteúdos e reforçar a troca de notícias e a cooperação entre agências de notícias de ambos os lados. Oferecer facilidades ao envio recíproco de correspondentes permanentes e efetuar </w:t>
      </w:r>
      <w:r w:rsidRPr="00222D7C">
        <w:rPr>
          <w:rFonts w:ascii="Times New Roman" w:hAnsi="Times New Roman" w:cs="Times New Roman"/>
          <w:szCs w:val="21"/>
        </w:rPr>
        <w:lastRenderedPageBreak/>
        <w:t>entrevistas conjuntas, troca de notícias e formação de profissionais. Convidar mais jornalistas dos países da América Latina e do Caribe para visitas de curto ou médio prazo na China, e oferecer oportunidades de treinamento na China para acadêmicos, profissionais de mídia e produtores independentes de conteúdo digital. Reforçar o intercâmbio e a cooperação em rádio, televisão e programas audiovisuais, apoiar a exibição de filmes e programas de TV chineses no âmbito do programa “The Bond ”. Apoiar a tradução mútua de séries de TV ou programas audiovisuais populares. Incentivar que as plataformas de mídia online com competência e influência de ambas as partes fortaleçam a cooperação em áreas como desenvolvimento de sites portais e construção de capacidade em mídias novas. Encorajar o setor de publicação dos dois lados a desenvolver cooperação, e apoiar a tradução mútua de obras clássicas.</w:t>
      </w:r>
    </w:p>
    <w:p w:rsidR="00222D7C" w:rsidRPr="00222D7C" w:rsidRDefault="00222D7C" w:rsidP="004A24C1">
      <w:pPr>
        <w:pStyle w:val="3"/>
        <w:outlineLvl w:val="2"/>
      </w:pPr>
      <w:bookmarkStart w:id="42" w:name="_Toc215743148"/>
      <w:r w:rsidRPr="00222D7C">
        <w:t>(6) Intercâmbio acadêmico e de think tanks</w:t>
      </w:r>
      <w:bookmarkEnd w:id="42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Apoiar ativamente as instituições de pesquisa acadêmica e os think tanks da China e da América Latina e do Caribe a desenvolver o intercâmbio e a cooperação de diversas formas como projetos de pesquisa, intercâmbio acadêmico, organização de seminários e publicação de obras, entre outras. Encorajar as instituições de ensino superior dos dois lados a desenvolver pesquisas conjuntas. A China está disposta a dar continuidade ao Fórum de Think Tanks China-América Latina e Caribe, o Fórum Acadêmico de Alto Nível China-CELAC, o Fórum Acadêmico de Alto Nível China-América Latina e Caribe, e o Fórum de Desenvolvimento China-América Latina e Caribe. Apoiar a formação da Rede de Conhecimento para Desenvolvimento China-América Latina e Caribe.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4A24C1">
      <w:pPr>
        <w:pStyle w:val="2"/>
        <w:outlineLvl w:val="1"/>
      </w:pPr>
      <w:bookmarkStart w:id="43" w:name="_Toc215743149"/>
      <w:r w:rsidRPr="00222D7C">
        <w:t>4. Programa de Paz</w:t>
      </w:r>
      <w:bookmarkEnd w:id="43"/>
    </w:p>
    <w:p w:rsidR="00222D7C" w:rsidRPr="00222D7C" w:rsidRDefault="00222D7C" w:rsidP="004A24C1">
      <w:pPr>
        <w:pStyle w:val="3"/>
        <w:outlineLvl w:val="2"/>
      </w:pPr>
      <w:bookmarkStart w:id="44" w:name="_Toc215743150"/>
      <w:r w:rsidRPr="00222D7C">
        <w:t>(1) Implementação da Iniciativa para a Segurança Global (ISG)</w:t>
      </w:r>
      <w:bookmarkEnd w:id="44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pronta a seguir, junto com os países latino-americanos e caribenhos, a visão de segurança comum, abrangente, cooperativa e sustentável, e trabalhar para promover o desenvolvimento e salvaguardar a segurança, implementar a ISG, realizar intercâmbios e cooperações na área de paz e segurança para promover juntos a paz e a estabilidade regional e mundial.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China apoia a Proclamação da América Latina e do Caribe como Zona de Paz e a Declaração dos Estados-Membros da Organização para a Proscrição das Armas Nucleares na América Latina e </w:t>
      </w:r>
      <w:r w:rsidRPr="00222D7C">
        <w:rPr>
          <w:rFonts w:ascii="Times New Roman" w:hAnsi="Times New Roman" w:cs="Times New Roman"/>
          <w:szCs w:val="21"/>
        </w:rPr>
        <w:lastRenderedPageBreak/>
        <w:t>Caribe, preconiza a solução de disputas internacionais e questões candentes por meios pacíficos e se opõe ao uso ou à ameaça do uso da força.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China está pronta a cooperar com os países latino-americanos e caribenhos para defender a autoridade do direito internacional, como a Convenção sobre Armas Biológicas (CAB) e a Convenção sobre Armas Químicas (CAQ) e consolidar a coordenação e a cooperação.</w:t>
      </w:r>
    </w:p>
    <w:p w:rsidR="00222D7C" w:rsidRPr="00222D7C" w:rsidRDefault="00222D7C" w:rsidP="004A24C1">
      <w:pPr>
        <w:pStyle w:val="3"/>
        <w:outlineLvl w:val="2"/>
      </w:pPr>
      <w:bookmarkStart w:id="45" w:name="_Toc215743151"/>
      <w:r w:rsidRPr="00222D7C">
        <w:t>(2) Intercâmbio e cooperação militares</w:t>
      </w:r>
      <w:bookmarkEnd w:id="45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Desenvolver ativamente o intercâmbio e a cooperação militares com os países latino-americanos e caribenhos, ampliar os contatos amistosos entre os dirigentes da defesa e das forças armadas dos dois lados, reforçar o diálogo sobre as políticas e criar mecanismos de encontros de trabalho, realizar visitas mútuas de missões e delegações, bem como de navios militares, aprofundar intercâmbios especializados nas áreas de treinamento militar, formação de pessoal e manutenção de paz da ONU, entre outras, ampliar a cooperação pragmática nas áreas de segurança não-convencionais como a assistência humanitária e o anti-terrorismo e fortalecer a cooperação em matérias de comércio, indústrias e tecnologias militares. Continuar realizando, com base na participação voluntária, o Fórum de Defesa China-América Latina e Caribe. Dar boas-vindas aos países latino-americanos e caribenhos a participar do Fórum Xiangshan de Beijing na China.</w:t>
      </w:r>
    </w:p>
    <w:p w:rsidR="00222D7C" w:rsidRPr="00222D7C" w:rsidRDefault="00222D7C" w:rsidP="004A24C1">
      <w:pPr>
        <w:pStyle w:val="3"/>
        <w:outlineLvl w:val="2"/>
      </w:pPr>
      <w:bookmarkStart w:id="46" w:name="_Toc215743152"/>
      <w:r w:rsidRPr="00222D7C">
        <w:t>(3) Cooperação judiciária e policial</w:t>
      </w:r>
      <w:bookmarkEnd w:id="46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Promover ativamente o intercâmbio e a cooperação entre as entidades competentes judiciais e policiais da China e da América Latina e do Caribe. Acelerar a negociação e assinatura de tratados de extradição, tratados de assistência judiciária em matéria penal, civil e comercial e outros instrumentos de cooperação judiciária e policial. Reforçar e alargar as cooperações entre os dois lados nos domínios da extradição e repatriação dos suspeitos criminosos e da transferência das pessoas condenadas, bem como da apreensão, detenção, confiscação e devolução dos bens adquiridos de forma ilícita. Coordenar as posições dos dois lados nas áreas de cooperação judiciária multilateral e internacional, combater juntos as ameaças de segurança não-convencionais como os crimes transfronteiriços e o terrorismo. Aprofundar a cooperação policial no controle de narcóticos e combater juntos o tráfico de drogas. Os países latino-americanos e caribenhos são bem-vindos a participar do Fórum de Cooperação para a Segurança Pública Global (Lianyungang).</w:t>
      </w:r>
    </w:p>
    <w:p w:rsidR="00222D7C" w:rsidRPr="00222D7C" w:rsidRDefault="00222D7C" w:rsidP="004A24C1">
      <w:pPr>
        <w:pStyle w:val="3"/>
        <w:outlineLvl w:val="2"/>
      </w:pPr>
      <w:bookmarkStart w:id="47" w:name="_Toc215743153"/>
      <w:r w:rsidRPr="00222D7C">
        <w:t>(4) Cooperação contra a corrupção e de repatriação de fugitivos e recuperação de ativos</w:t>
      </w:r>
      <w:bookmarkEnd w:id="47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De acordo com as respectivas legislações nacionais e a Convenção das Nações Unidas contra </w:t>
      </w:r>
      <w:r w:rsidRPr="00222D7C">
        <w:rPr>
          <w:rFonts w:ascii="Times New Roman" w:hAnsi="Times New Roman" w:cs="Times New Roman"/>
          <w:szCs w:val="21"/>
        </w:rPr>
        <w:lastRenderedPageBreak/>
        <w:t>a Corrupção, ampliar a cooperação contra a corrupção, a lavagem de dinheiro e os fluxos financeiros ilícitos, e reforçar cooperação efetiva na repatriação de fugitivos e recuperação de ativos. Fortalecer a troca de experiências e a cooperação na construção da integridade no âmbito da Iniciativa Cinturão e Rota, promover a Iniciativa de Beijing para Rota da Seda Íntegra. Continuar realizando os cursos para a construção de capacidade anti-corrupção para parceiros da Iniciativa Cinturão e Rota, e oferecer vagas de formação para os países latino-americanos e caribenhos. Discutir a realização, em tempo oportuno, uma nova edição da Conferência China-Caribe sobre Cooperação na Aplicação da Lei e no Combate à Corrupção. Realizar cooperação multilateral no combate à lavagem de dinheiro no âmbito do Grupo de Ação Financeira Internacional (GAFI) e promover a cooperação bilateral na área através de firmação de memorandos de entendimento.</w:t>
      </w:r>
    </w:p>
    <w:p w:rsidR="00222D7C" w:rsidRPr="00222D7C" w:rsidRDefault="00222D7C" w:rsidP="004A24C1">
      <w:pPr>
        <w:pStyle w:val="3"/>
        <w:outlineLvl w:val="2"/>
      </w:pPr>
      <w:bookmarkStart w:id="48" w:name="_Toc215743154"/>
      <w:r w:rsidRPr="00222D7C">
        <w:t>(5) Seg</w:t>
      </w:r>
      <w:r w:rsidRPr="00467148">
        <w:t>urança ciberné</w:t>
      </w:r>
      <w:r w:rsidRPr="00222D7C">
        <w:t>tica</w:t>
      </w:r>
      <w:bookmarkEnd w:id="48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O Governo da China está disposto a seguir, junto com os países latino-americanos e caribenhos, os princípios de paz, soberania, governança conjunta e benefício universal, e realizar cooperação para construir um espaço cibernético pacífico, aberto, seguro, cooperativo e ordenado com base na Iniciativa Global sobre Segurança de Dados. Estabelecer um sistema de governança da Internet multilateral, democrático e transparente, assim como impulsionar, no âmbito da ONU, a elaboração de um código de conduta internacional para o espaço cibernético universalmente acordado. Impulsionar a Convenção das Nações Unidas contra Crimes Cibernéticos a entrar em vigor o quanto antes. Formar proativamente uma comunidade com futuro compartilhado para o ciberespaço. Opor-se à hegemonia no ciberespaço, rejeitar a interferência, por meio digital, nos assuntos internos ou prejuízo à estabilidade política, econômica e social dos outros países. Dar continuidade ao Fórum de Desenvolvimento e Cooperação em Internet China-CELAC.</w:t>
      </w:r>
    </w:p>
    <w:p w:rsidR="00222D7C" w:rsidRPr="00222D7C" w:rsidRDefault="00222D7C" w:rsidP="004A24C1">
      <w:pPr>
        <w:pStyle w:val="3"/>
        <w:outlineLvl w:val="2"/>
      </w:pPr>
      <w:bookmarkStart w:id="49" w:name="_Toc215743155"/>
      <w:r w:rsidRPr="00222D7C">
        <w:t>(6) Não-proliferação e controle de exportação</w:t>
      </w:r>
      <w:bookmarkEnd w:id="49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O Governo da China está disposto a trabalhar, junto com os países latino-americanos e caribenhos, para defender firmement o papel da ONU como plataforma principal na governança da prevenção da proliferação de armas de destruição em massa, promover a formação de uma ordem de não proliferação e de controle de exportação que é justa, razoável e não discriminatória. Fortalecer o intercâmbio e a cooperação, promover a implementação completa, equilibrada, sustentável da Resolução N° 1540 do Conselho de Segurança da ONU. Coordenar o desenvolvimento e a segurança, defender os direitos legítimos dos países em desenvolvimento ao </w:t>
      </w:r>
      <w:r w:rsidRPr="00222D7C">
        <w:rPr>
          <w:rFonts w:ascii="Times New Roman" w:hAnsi="Times New Roman" w:cs="Times New Roman"/>
          <w:szCs w:val="21"/>
        </w:rPr>
        <w:lastRenderedPageBreak/>
        <w:t>uso pacífico de tecnologia.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</w:p>
    <w:p w:rsidR="00222D7C" w:rsidRPr="00222D7C" w:rsidRDefault="00222D7C" w:rsidP="004A24C1">
      <w:pPr>
        <w:pStyle w:val="2"/>
        <w:outlineLvl w:val="1"/>
      </w:pPr>
      <w:bookmarkStart w:id="50" w:name="_Toc215743156"/>
      <w:r w:rsidRPr="00222D7C">
        <w:t>5. Programa de Conectividade entre Povos</w:t>
      </w:r>
      <w:bookmarkEnd w:id="50"/>
    </w:p>
    <w:p w:rsidR="00222D7C" w:rsidRPr="00222D7C" w:rsidRDefault="00222D7C" w:rsidP="004A24C1">
      <w:pPr>
        <w:pStyle w:val="3"/>
        <w:outlineLvl w:val="2"/>
      </w:pPr>
      <w:bookmarkStart w:id="51" w:name="_Toc215743157"/>
      <w:r w:rsidRPr="00222D7C">
        <w:t>(1) Governança e desenvolvimento sociais</w:t>
      </w:r>
      <w:bookmarkEnd w:id="51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A parte chinesa está disposta a realizar intercâmbio e cooperação com os países latino-americanos e caribenhos sobre o reforço e a inovação de governança social, compartilhando e aprendendo as experiências de governança, para promover em conjunto a modernização do sistema e capacidade de administração e governança do estado, tornar a governança social mais socializada, fomentada no Estado do Direto, inteligente e especializada, mantendo a ordem social, a paz e a estabilidade de longo prazo dos países.</w:t>
      </w:r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Promover ainda mais o intercâmbio e a cooperação na área do desenvolvimento social, como o bem-estar social e a assistência social. Reforçar ainda mais o compartilhamento de políticas, promover e realizar a cooperação pragmática entre os dois lados na prestação de serviço e assistência a grupos especiais como idosos, pessoas portadoras de deficiência, crianças, e grupos vulneráveis urbanos e rurais.</w:t>
      </w:r>
    </w:p>
    <w:p w:rsidR="00222D7C" w:rsidRPr="00222D7C" w:rsidRDefault="00222D7C" w:rsidP="004A24C1">
      <w:pPr>
        <w:pStyle w:val="3"/>
        <w:outlineLvl w:val="2"/>
      </w:pPr>
      <w:bookmarkStart w:id="52" w:name="_Toc215743158"/>
      <w:r w:rsidRPr="00222D7C">
        <w:t>(2) Cooperação na redução da pobreza</w:t>
      </w:r>
      <w:bookmarkEnd w:id="52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Promover a realização de diálogo e cooperação com os países da América Latina e do Caribe no revigoramento rural, redução da pobreza, erradicação da fome e redução do fosso entre pobres e ricos. Trocar informações sobre a identificação de pobreza e compartilhar experiências do alívio da pobreza com precisão. Realizar a cooperação tecnológica, reforçar a construção da capacidade do alívio da pobreza e promover a elaboração dos dois lados de políticas econômicas e sociais que sejam propícias aos pobres e aos grupos vulneráveis. Encorajar e apoiar o intercâmbio e a cooperação entre os departamentos concernentes dos dois lados e dar continuidade ao Fórum da Redução da Pobreza e Desenvolvimento China-CELAC. Aprofundar a cooperação de desenvolvimento na área de bem-estar social e continuar com os projetos do bem-estar “pequenos e bonitos” para os países latino-americanos e caribenhos.</w:t>
      </w:r>
    </w:p>
    <w:p w:rsidR="00222D7C" w:rsidRPr="00222D7C" w:rsidRDefault="00222D7C" w:rsidP="004A24C1">
      <w:pPr>
        <w:pStyle w:val="3"/>
        <w:outlineLvl w:val="2"/>
      </w:pPr>
      <w:bookmarkStart w:id="53" w:name="_Toc215743159"/>
      <w:r w:rsidRPr="00222D7C">
        <w:t>(3) Cooperação em saúde</w:t>
      </w:r>
      <w:bookmarkEnd w:id="53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A China vai continuar ajudando os países da América Latina e Caribe a formar profissionais médicos, melhorar instalações médicas, enviar equipes médicas para esses países, e conduzir ativamente projetos de tratamento médico gratuito. Reforçar a cooperação China-América Latina e </w:t>
      </w:r>
      <w:r w:rsidRPr="00222D7C">
        <w:rPr>
          <w:rFonts w:ascii="Times New Roman" w:hAnsi="Times New Roman" w:cs="Times New Roman"/>
          <w:szCs w:val="21"/>
        </w:rPr>
        <w:lastRenderedPageBreak/>
        <w:t>Caribe na medicina tradicional e realizar intercâmbio na regulação de medicamento. Intensificar diálogos sobre políticas de saúde pública, aprofundar a cooperação na área de saúde, reforçar a cooperação e o intercâmbio de saúde e quarentena nas fronteiras. Apoiar a cooperação entre instituições médicas de todos os níveis e o compartilhamento das melhores experiências práticas em controle de doenças e prevenção e tratamento de doenças infecciosas, etc.</w:t>
      </w:r>
    </w:p>
    <w:p w:rsidR="00222D7C" w:rsidRPr="00222D7C" w:rsidRDefault="00222D7C" w:rsidP="004A24C1">
      <w:pPr>
        <w:pStyle w:val="3"/>
        <w:outlineLvl w:val="2"/>
      </w:pPr>
      <w:bookmarkStart w:id="54" w:name="_Toc215743160"/>
      <w:r w:rsidRPr="00222D7C">
        <w:t>(4) Cooperação consular</w:t>
      </w:r>
      <w:bookmarkEnd w:id="54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Reforçar e ampliar o intercâmbio e a cooperação entre as entidades consulares chinesas e latino-americanas e caribenhas, aproveitar bem o mecanismo de consultas consulares, de forma a salvaguardar efetivamente a segurança, os direitos e interesses legítimos dos cidadãos e instituições nos respectivos países. A China persiste na abertura de alto padrão e vai promovendo a facilitação dos intercâmbios pessoais entre a China e a América Latina e o Caribe.</w:t>
      </w:r>
    </w:p>
    <w:p w:rsidR="00222D7C" w:rsidRPr="00222D7C" w:rsidRDefault="00222D7C" w:rsidP="004A24C1">
      <w:pPr>
        <w:pStyle w:val="3"/>
        <w:outlineLvl w:val="2"/>
      </w:pPr>
      <w:bookmarkStart w:id="55" w:name="_Toc215743161"/>
      <w:r w:rsidRPr="00222D7C">
        <w:t>(5) Cooperação turística</w:t>
      </w:r>
      <w:bookmarkEnd w:id="55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Realizar um diálogo de turismo entre a China e a América Latina e o Caribe. Encorajar os órgãos e empresas turísticas da China e da América Latina e do Caribe a fazer promoção mútua sobre os seus recursos e produtos turísticos, ampliar a cooperação turística. Apoiar conjuntamente os agentes do setor a conhecer e explorar rotas turísticas e participar de feiras de turismo nos respectivos países. Estudar o lançamento de mais políticas facilitadoras que promovam o turismo nos dois sentidos. Apoiar e encorajar as companhias aéreas de ambas as partes a realizar cooperação em formas como a partilha de códigos e inaugurar novas rotas e novos voos entre a China e a região conforme a demanda do mercado. Reforçar o diálogo e a cooperação entre os serviços de proteção dos consumidores, dando prioridade à proteção dos direitos do consumidor dos viajantes internacionais.</w:t>
      </w:r>
    </w:p>
    <w:p w:rsidR="00222D7C" w:rsidRPr="00222D7C" w:rsidRDefault="00222D7C" w:rsidP="004A24C1">
      <w:pPr>
        <w:pStyle w:val="3"/>
        <w:outlineLvl w:val="2"/>
      </w:pPr>
      <w:bookmarkStart w:id="56" w:name="_Toc215743162"/>
      <w:r w:rsidRPr="00222D7C">
        <w:t>(6) Intercâmbios entre entidades subnacionais e entre os povos</w:t>
      </w:r>
      <w:bookmarkEnd w:id="56"/>
    </w:p>
    <w:p w:rsidR="00222D7C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 xml:space="preserve">Encorajar o intercâmbio entre os povos da China e dos países da América Latina e do Caribe, apoiando as organizações sociais a desenvolver intercâmbio amistoso e atividades de interesse público em diversas formas. Promover o intercâmbio entre as instituições governamentais de juventude e as organizações juvenis das duas partes, dar continuidade aos projetos como Encontro entre Jovens da China e da América Latina e do Caribe, Acampamento de Formação de Jovens Líderes da China e da América Latina e do Caribe, Fórum de Desenvolvimento da Juventude da China e da América Latina e do Caribe, e visitas de delegações de diplomatas latino-americanos e </w:t>
      </w:r>
      <w:r w:rsidRPr="00222D7C">
        <w:rPr>
          <w:rFonts w:ascii="Times New Roman" w:hAnsi="Times New Roman" w:cs="Times New Roman"/>
          <w:szCs w:val="21"/>
        </w:rPr>
        <w:lastRenderedPageBreak/>
        <w:t>caribenhos. Aprofundar a cooperação amistosa entre as organizações de mulheres dos dois lados com vistas a promover, em conjunto, a igualdade de gênero e o empoderamento das mulheres. Encorajar a cooperação entre as forças sociais dos dois lados nas áreas de prevenção e redução de desastres, promoção de saúde, subsistência e desenvolvimento a nível de comunidades de base, entre outras, a fim de elevar a capacidade de resistência aos desastres e do desenvolvimento integral das comunidades locais.</w:t>
      </w:r>
    </w:p>
    <w:p w:rsidR="00B565BB" w:rsidRPr="00222D7C" w:rsidRDefault="00222D7C" w:rsidP="00222D7C">
      <w:pPr>
        <w:spacing w:line="360" w:lineRule="auto"/>
        <w:ind w:firstLineChars="202" w:firstLine="424"/>
        <w:rPr>
          <w:rFonts w:ascii="Times New Roman" w:hAnsi="Times New Roman" w:cs="Times New Roman"/>
          <w:szCs w:val="21"/>
        </w:rPr>
      </w:pPr>
      <w:r w:rsidRPr="00222D7C">
        <w:rPr>
          <w:rFonts w:ascii="Times New Roman" w:hAnsi="Times New Roman" w:cs="Times New Roman"/>
          <w:szCs w:val="21"/>
        </w:rPr>
        <w:t>Dar continuidade ao Fórum de Amizade entre os Povos da China e da América Latina e do Caribe e ao Fórum de Cooperação entre os Governos Locais dos dois lados. Encorajar irmanamentos entre entidades subnacionais dos dois lados. Promover a criação de um mecanismo de diálogo entre os governos das entidades subnacionais da China e da América Latina e do Caribe liderado e apoiado pelos governos centrais da China e dos países da América Latina e do Caribe. Encarregar a Associação do Povo Chinês para a Amizade com os Países Estrangeiros e instituições competentes da América Latina e do Caribe relacionados com governos dos próprios países a organizar conjuntamente o evento, com vistas a ajudar o intercâmbio entre governos das entidades subnacionais dos dois lados a subir a novos patamares.</w:t>
      </w:r>
    </w:p>
    <w:sectPr w:rsidR="00B565BB" w:rsidRPr="00222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116E" w:rsidRDefault="0055116E" w:rsidP="00A540B0">
      <w:r>
        <w:separator/>
      </w:r>
    </w:p>
  </w:endnote>
  <w:endnote w:type="continuationSeparator" w:id="0">
    <w:p w:rsidR="0055116E" w:rsidRDefault="0055116E" w:rsidP="00A5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932788868"/>
      <w:docPartObj>
        <w:docPartGallery w:val="Page Numbers (Bottom of Page)"/>
        <w:docPartUnique/>
      </w:docPartObj>
    </w:sdtPr>
    <w:sdtContent>
      <w:p w:rsidR="00A540B0" w:rsidRDefault="00A540B0" w:rsidP="001A69A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A540B0" w:rsidRDefault="00A540B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543254318"/>
      <w:docPartObj>
        <w:docPartGallery w:val="Page Numbers (Bottom of Page)"/>
        <w:docPartUnique/>
      </w:docPartObj>
    </w:sdtPr>
    <w:sdtContent>
      <w:p w:rsidR="00A540B0" w:rsidRDefault="00A540B0" w:rsidP="001A69A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A540B0" w:rsidRDefault="00A540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116E" w:rsidRDefault="0055116E" w:rsidP="00A540B0">
      <w:r>
        <w:separator/>
      </w:r>
    </w:p>
  </w:footnote>
  <w:footnote w:type="continuationSeparator" w:id="0">
    <w:p w:rsidR="0055116E" w:rsidRDefault="0055116E" w:rsidP="00A5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73"/>
    <w:rsid w:val="00144F47"/>
    <w:rsid w:val="0015193C"/>
    <w:rsid w:val="00222D7C"/>
    <w:rsid w:val="00265F28"/>
    <w:rsid w:val="002D2419"/>
    <w:rsid w:val="00313546"/>
    <w:rsid w:val="00467148"/>
    <w:rsid w:val="004721A7"/>
    <w:rsid w:val="004A24C1"/>
    <w:rsid w:val="004F661B"/>
    <w:rsid w:val="0055116E"/>
    <w:rsid w:val="0073141E"/>
    <w:rsid w:val="0078423C"/>
    <w:rsid w:val="007E2D59"/>
    <w:rsid w:val="008649F2"/>
    <w:rsid w:val="008E6CB5"/>
    <w:rsid w:val="00990960"/>
    <w:rsid w:val="009E41B5"/>
    <w:rsid w:val="00A540B0"/>
    <w:rsid w:val="00A8275E"/>
    <w:rsid w:val="00AD4D0D"/>
    <w:rsid w:val="00AF3A44"/>
    <w:rsid w:val="00B54222"/>
    <w:rsid w:val="00B565BB"/>
    <w:rsid w:val="00BD39E3"/>
    <w:rsid w:val="00BF11ED"/>
    <w:rsid w:val="00C9191B"/>
    <w:rsid w:val="00CB4901"/>
    <w:rsid w:val="00E47514"/>
    <w:rsid w:val="00F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58827"/>
  <w15:chartTrackingRefBased/>
  <w15:docId w15:val="{9C26CA35-4AFD-A140-9B61-ADD8FC04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qFormat/>
    <w:rsid w:val="00265F28"/>
    <w:pPr>
      <w:spacing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2"/>
    <w:basedOn w:val="a"/>
    <w:qFormat/>
    <w:rsid w:val="00144F47"/>
    <w:pPr>
      <w:spacing w:line="360" w:lineRule="auto"/>
      <w:ind w:firstLineChars="202" w:firstLine="485"/>
    </w:pPr>
    <w:rPr>
      <w:rFonts w:ascii="Times New Roman" w:hAnsi="Times New Roman" w:cs="Times New Roman"/>
      <w:b/>
      <w:bCs/>
      <w:sz w:val="24"/>
    </w:rPr>
  </w:style>
  <w:style w:type="paragraph" w:customStyle="1" w:styleId="3">
    <w:name w:val="3"/>
    <w:basedOn w:val="a"/>
    <w:qFormat/>
    <w:rsid w:val="00144F47"/>
    <w:pPr>
      <w:spacing w:line="360" w:lineRule="auto"/>
      <w:ind w:firstLineChars="202" w:firstLine="424"/>
    </w:pPr>
    <w:rPr>
      <w:rFonts w:ascii="Times New Roman" w:hAnsi="Times New Roman" w:cs="Times New Roman"/>
      <w:szCs w:val="21"/>
    </w:rPr>
  </w:style>
  <w:style w:type="paragraph" w:styleId="a3">
    <w:name w:val="footer"/>
    <w:basedOn w:val="a"/>
    <w:link w:val="a4"/>
    <w:uiPriority w:val="99"/>
    <w:unhideWhenUsed/>
    <w:rsid w:val="00A54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40B0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A540B0"/>
  </w:style>
  <w:style w:type="paragraph" w:styleId="TOC1">
    <w:name w:val="toc 1"/>
    <w:basedOn w:val="a"/>
    <w:next w:val="a"/>
    <w:autoRedefine/>
    <w:uiPriority w:val="39"/>
    <w:unhideWhenUsed/>
    <w:rsid w:val="00BF11ED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78423C"/>
    <w:pPr>
      <w:tabs>
        <w:tab w:val="right" w:leader="dot" w:pos="8296"/>
      </w:tabs>
      <w:jc w:val="left"/>
    </w:pPr>
    <w:rPr>
      <w:rFonts w:eastAsia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BF11ED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BF11ED"/>
    <w:pPr>
      <w:ind w:left="630"/>
      <w:jc w:val="left"/>
    </w:pPr>
    <w:rPr>
      <w:rFonts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BF11ED"/>
    <w:pPr>
      <w:ind w:left="84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BF11ED"/>
    <w:pPr>
      <w:ind w:left="1050"/>
      <w:jc w:val="left"/>
    </w:pPr>
    <w:rPr>
      <w:rFonts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BF11ED"/>
    <w:pPr>
      <w:ind w:left="1260"/>
      <w:jc w:val="left"/>
    </w:pPr>
    <w:rPr>
      <w:rFonts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BF11ED"/>
    <w:pPr>
      <w:ind w:left="1470"/>
      <w:jc w:val="left"/>
    </w:pPr>
    <w:rPr>
      <w:rFonts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BF11ED"/>
    <w:pPr>
      <w:ind w:left="1680"/>
      <w:jc w:val="left"/>
    </w:pPr>
    <w:rPr>
      <w:rFonts w:eastAsiaTheme="minorHAnsi"/>
      <w:sz w:val="18"/>
      <w:szCs w:val="18"/>
    </w:rPr>
  </w:style>
  <w:style w:type="character" w:styleId="a6">
    <w:name w:val="Hyperlink"/>
    <w:basedOn w:val="a0"/>
    <w:uiPriority w:val="99"/>
    <w:unhideWhenUsed/>
    <w:rsid w:val="00BF1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ADA1F-D6AB-FE4E-8B4A-83BFDDD7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26</Pages>
  <Words>9062</Words>
  <Characters>51655</Characters>
  <Application>Microsoft Office Word</Application>
  <DocSecurity>0</DocSecurity>
  <Lines>430</Lines>
  <Paragraphs>121</Paragraphs>
  <ScaleCrop>false</ScaleCrop>
  <Company/>
  <LinksUpToDate>false</LinksUpToDate>
  <CharactersWithSpaces>60596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24</cp:revision>
  <dcterms:created xsi:type="dcterms:W3CDTF">2025-12-04T02:31:00Z</dcterms:created>
  <dcterms:modified xsi:type="dcterms:W3CDTF">2025-12-04T04:19:00Z</dcterms:modified>
</cp:coreProperties>
</file>